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7510" w:rsidRDefault="00D07510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7510" w:rsidRDefault="00D07510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264C2" w:rsidRPr="000264C2" w:rsidRDefault="00EE4A7F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к</w:t>
      </w:r>
      <w:r w:rsidR="000264C2"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 «Студент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- 2023</w:t>
      </w:r>
      <w:r w:rsidR="000264C2"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посвященного Дню российского студенчества </w:t>
      </w:r>
    </w:p>
    <w:p w:rsidR="000264C2" w:rsidRPr="000264C2" w:rsidRDefault="000264C2" w:rsidP="000264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264C2" w:rsidRPr="000264C2" w:rsidRDefault="000264C2" w:rsidP="005F01B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название: Конкурс «Студент года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- 2023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посвященный Дню российского студенчества.</w:t>
      </w:r>
    </w:p>
    <w:p w:rsidR="000264C2" w:rsidRPr="000264C2" w:rsidRDefault="000264C2" w:rsidP="005F01B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цель, задачи, порядок проведения и критерии отбора победителей по номинациям 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«Студент года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- 2023» (далее-к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 в Федеральном государственном бюджетном образовательном учреждении высшего образования «Арктический государственный агротехно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университет» (далее-у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ниверситет).</w:t>
      </w:r>
    </w:p>
    <w:p w:rsidR="000264C2" w:rsidRPr="000264C2" w:rsidRDefault="00EE4A7F" w:rsidP="005F01B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является 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отдел по воспитательной работе. </w:t>
      </w:r>
    </w:p>
    <w:p w:rsidR="000264C2" w:rsidRPr="000264C2" w:rsidRDefault="000264C2" w:rsidP="005F01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Цель и задачи </w:t>
      </w:r>
    </w:p>
    <w:p w:rsidR="00EE4A7F" w:rsidRPr="000264C2" w:rsidRDefault="00EE4A7F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EE4A7F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- выявление,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признание заслуг студентов у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ниверситета, имеющих особые достижения в учебной, научной, творческой, спортивной, общественной и иной деятельности.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 развитие социальной активности студенческой молодежи;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создание условий для самореализации и раскрыти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студенческой молодежи;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-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талантливых студентов;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потенциала студентов;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-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имиджа современного студента.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Участники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EE4A7F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принять участие студенты у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ниверситета, которые проявили способности и добились существенных результатов в направлениях деятельности, соответствующих номинациям в 202</w:t>
      </w:r>
      <w:r w:rsidR="000264C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2 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:rsidR="000264C2" w:rsidRPr="000264C2" w:rsidRDefault="00EE4A7F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 к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онкурсу допускаются студенты всех курсов очной формы обучения без академической задолженности и дисциплинарных взысканий.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Каждый участник имеет право принять участие в номинации «Студент года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- 2023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по выбору в любой дополнительной номинации (одна номинация по выбору).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Конкурсанты, прошедшие в финал 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в предыдущем г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оду, могут принимать участие в к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текущего года. Победители номинаций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предыдущих ле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 могут принимать участие в той же номинации конкурса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и сроки проведения</w:t>
      </w:r>
    </w:p>
    <w:p w:rsidR="000264C2" w:rsidRPr="000264C2" w:rsidRDefault="000264C2" w:rsidP="00026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в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этапа: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Pr="000264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Информационный. </w:t>
      </w:r>
      <w:r w:rsidRPr="000264C2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 xml:space="preserve">Размещение </w:t>
      </w:r>
      <w:r w:rsidRPr="000264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сайте университета, официальных аккаунтах в социальных</w:t>
      </w:r>
      <w:r w:rsidR="00EE4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сетях информацию о проведении к</w:t>
      </w:r>
      <w:r w:rsidRPr="000264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онкурса и настояще</w:t>
      </w:r>
      <w:r w:rsidR="00E95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Положение 1</w:t>
      </w:r>
      <w:r w:rsidR="00F250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E95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января 202</w:t>
      </w:r>
      <w:r w:rsidR="000764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958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Заявочный.</w:t>
      </w:r>
      <w:r w:rsidRPr="000264C2">
        <w:rPr>
          <w:rFonts w:ascii="Times New Roman" w:eastAsia="Times New Roman" w:hAnsi="Times New Roman" w:cs="Times New Roman"/>
          <w:color w:val="000000"/>
          <w:sz w:val="28"/>
          <w:lang w:val="sah-RU" w:eastAsia="ru-RU"/>
        </w:rPr>
        <w:t xml:space="preserve">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и портфолио </w:t>
      </w:r>
      <w:r w:rsidR="00E9588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 1</w:t>
      </w:r>
      <w:r w:rsidR="00F2506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</w:t>
      </w:r>
      <w:r w:rsidR="00077EB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E9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по 20 января 2023г.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Жюри. Определение кандидатов по номинациям в соответствии с Положением –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E9588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</w:t>
      </w:r>
      <w:r w:rsidR="00E9588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Экспертного совета. Рассмотрение, определение и утверждение победителей по номинациям</w:t>
      </w:r>
      <w:r w:rsidR="00EE4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E9588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Церемония награждения победителей: 25 января 202</w:t>
      </w:r>
      <w:r w:rsidR="00E9588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EE4A7F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Номинации к</w:t>
      </w:r>
      <w:r w:rsidR="000264C2"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 и критерии определения победителей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«Студент года». 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«Студент года СПО».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«Староста года».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«Исследователь года».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«Исследователь года СПО».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«Читатель года».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«Общественник года».</w:t>
      </w:r>
    </w:p>
    <w:p w:rsidR="000264C2" w:rsidRP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«Спортсмен года».</w:t>
      </w:r>
    </w:p>
    <w:p w:rsidR="000264C2" w:rsidRDefault="000264C2" w:rsidP="000264C2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«Вдохновение года».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17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10.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голос».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left="17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11.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«Боец года студенческих отрядов».</w:t>
      </w:r>
    </w:p>
    <w:p w:rsidR="000264C2" w:rsidRDefault="000264C2" w:rsidP="000264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ностранный студент года».</w:t>
      </w:r>
    </w:p>
    <w:p w:rsid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>Номинация 1 - «Студент года» (Отв. Экспертный совет)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Кандидатом может стать студент ВО, обучающийся на «хорошо» и «отлично». 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1) наличие достижений в учебной, научно-исследовательской, культурно-массовой, спортивной, общественной деятельности;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2)   участие в конференциях, семинарах, соревнованиях, конкурсах;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3)   участие в выполнении научны</w:t>
      </w:r>
      <w:r w:rsidR="00EE4A7F">
        <w:rPr>
          <w:rFonts w:ascii="Times New Roman" w:hAnsi="Times New Roman" w:cs="Times New Roman"/>
          <w:sz w:val="28"/>
          <w:szCs w:val="28"/>
        </w:rPr>
        <w:t>х, социальных проектов, грантов.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2 </w:t>
      </w: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«Студент года СПО» (Отв. Экспертный совет)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Кандидатом может стать студент СПО, обучающийся на «хорошо» и «отлично». 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Критерии: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достижения в учебной и научно-исследовательской работе;</w:t>
      </w:r>
      <w:bookmarkStart w:id="0" w:name="_GoBack"/>
      <w:bookmarkEnd w:id="0"/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дипломов об участии в конференциях, конкурсах, соревнованиях;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участие на всероссийских, региональных олимпиадах;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участие в общественной деятельности.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– «Староста года» (Отв. УМУ)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Принимают участие старосты академических групп, активно участвующие в мероприятиях разного уровня: научно-исследовательской деятельности, культурно-массовой, спортивной и общественной деятельности и внесшие значительный вклад в улучшение среды общения и обучения в академической группе.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1) выполнение должностных обязанностей старосты группы (правила внутреннего распорядка университета);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2) успеваемость группы по итогам экзаменационной сессии;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3) участие группы в общественной жизни университета;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4) посещаемость группы не менее 85%;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5) наличие личных достижений в учебной, научно-исследовательской, культурно-массовой, спортивной, общественной деятельности.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4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«Исследователь года» (Отв. НИЧ)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Кандидатом может стать студент ВО.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sz w:val="28"/>
          <w:szCs w:val="28"/>
        </w:rPr>
        <w:t>Критерии: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научных конференциях, олимпиадах и других мероприятиях;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наличие научных публикаций (статьи, в </w:t>
      </w:r>
      <w:proofErr w:type="spellStart"/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реферируемых изданиях, препринты, тезисы), учебников, учебных пособий, методических рекомендаций;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выигранные гранты (в </w:t>
      </w:r>
      <w:proofErr w:type="spellStart"/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соавторстве);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полученные патенты (в </w:t>
      </w:r>
      <w:proofErr w:type="spellStart"/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соавторстве);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участие в учебно-исследовательской деятельности учащихся;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участие в научных кружках;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научно–практическая деятельность (отзывы, акты внедрений);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участие в межрегиональной, международной, учебно-научной деятельности, стажировки.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5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- «Исследователь года СПО» (Отв. НИЧ)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Кандидатом может стать студент СПО.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1) наличие достижений в научно-исследовательской работе;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2) наличие дипломов об участии в научных конференциях, конкурсах;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3) наличие научных публикаций.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6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- «Читатель года» (Отв. Научная библиотека)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Кандидатом может стать студент, имеющий регистрацию читателя в научной библиотеке </w:t>
      </w:r>
      <w:proofErr w:type="spellStart"/>
      <w:r w:rsidRPr="000264C2">
        <w:rPr>
          <w:rFonts w:ascii="Times New Roman" w:hAnsi="Times New Roman" w:cs="Times New Roman"/>
          <w:sz w:val="28"/>
          <w:szCs w:val="28"/>
        </w:rPr>
        <w:t>им.К.Д.Уткина</w:t>
      </w:r>
      <w:proofErr w:type="spellEnd"/>
      <w:r w:rsidRPr="000264C2">
        <w:rPr>
          <w:rFonts w:ascii="Times New Roman" w:hAnsi="Times New Roman" w:cs="Times New Roman"/>
          <w:sz w:val="28"/>
          <w:szCs w:val="28"/>
        </w:rPr>
        <w:t xml:space="preserve"> – Ну</w:t>
      </w:r>
      <w:r w:rsidRPr="000264C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0264C2">
        <w:rPr>
          <w:rFonts w:ascii="Times New Roman" w:hAnsi="Times New Roman" w:cs="Times New Roman"/>
          <w:sz w:val="28"/>
          <w:szCs w:val="28"/>
        </w:rPr>
        <w:t>улгэн</w:t>
      </w:r>
      <w:proofErr w:type="spellEnd"/>
      <w:r w:rsidRPr="000264C2">
        <w:rPr>
          <w:rFonts w:ascii="Times New Roman" w:hAnsi="Times New Roman" w:cs="Times New Roman"/>
          <w:sz w:val="28"/>
          <w:szCs w:val="28"/>
        </w:rPr>
        <w:t>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посещений научной библиотеки;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прочитанных книг из научной библиотеки;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регистрации читателя в ЭБС;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посещений в ЭБС;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своевременный возврат взятой в библиотеке литературы;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DFA"/>
          <w:lang w:eastAsia="ru-RU"/>
        </w:rPr>
        <w:t>6) участие в различных массовых мероприятиях, конкурсах библиотеки</w:t>
      </w:r>
      <w:r w:rsidRPr="00026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DFA"/>
          <w:lang w:eastAsia="ru-RU"/>
        </w:rPr>
        <w:t>.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7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«Общественник года» (Отв. ОВР)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номинации могут принять участие обучающиеся, принимающие активное участие в деятельности органов студенческого самоуправления, ведущие активную деятельность по решению актуальных проблем студенчества универ</w:t>
      </w:r>
      <w:r w:rsidR="0029645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ситета,</w:t>
      </w:r>
      <w:r w:rsidRPr="000264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организации студенческих мероприятий, реализации значимых проектов, вносящие личный вклад в развитие студенческого самоуправления, общественную жизнь вуза.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sah-RU" w:eastAsia="ru-RU"/>
        </w:rPr>
      </w:pPr>
      <w:r w:rsidRPr="000264C2">
        <w:rPr>
          <w:rFonts w:ascii="Times New Roman" w:eastAsia="Courier New" w:hAnsi="Times New Roman" w:cs="Times New Roman"/>
          <w:color w:val="000000"/>
          <w:sz w:val="28"/>
          <w:szCs w:val="28"/>
          <w:lang w:val="sah-RU" w:eastAsia="ru-RU"/>
        </w:rPr>
        <w:t>Критерии:</w:t>
      </w:r>
    </w:p>
    <w:p w:rsidR="000264C2" w:rsidRPr="000264C2" w:rsidRDefault="000264C2" w:rsidP="000264C2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1) </w:t>
      </w: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уровень и значимость достижений номинанта в общественной деятельности;</w:t>
      </w:r>
    </w:p>
    <w:p w:rsidR="000264C2" w:rsidRPr="000264C2" w:rsidRDefault="000264C2" w:rsidP="000264C2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2) </w:t>
      </w: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активность и продуктивность участия конкурсанта в реализации студенческих социально-значимых проектов, организации студенческих мероприятий;</w:t>
      </w:r>
    </w:p>
    <w:p w:rsidR="000264C2" w:rsidRPr="000264C2" w:rsidRDefault="000264C2" w:rsidP="000264C2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3) </w:t>
      </w: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вклад номинанта в развитие студенческого самоуправления</w:t>
      </w: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</w:p>
    <w:p w:rsidR="000264C2" w:rsidRPr="000264C2" w:rsidRDefault="000264C2" w:rsidP="000264C2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>4)участник мероприятий университетского, регионального, федерального и международного уровней;</w:t>
      </w:r>
    </w:p>
    <w:p w:rsidR="000264C2" w:rsidRPr="000264C2" w:rsidRDefault="000264C2" w:rsidP="000264C2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</w:pPr>
      <w:r w:rsidRPr="000264C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sah-RU" w:eastAsia="ru-RU"/>
        </w:rPr>
        <w:t>5) отсутствие академической задолженности.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8 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- «Спортсмен года» (Отв. </w:t>
      </w:r>
      <w:proofErr w:type="spellStart"/>
      <w:r w:rsidRPr="000264C2">
        <w:rPr>
          <w:rFonts w:ascii="Times New Roman" w:hAnsi="Times New Roman" w:cs="Times New Roman"/>
          <w:b/>
          <w:sz w:val="28"/>
          <w:szCs w:val="28"/>
        </w:rPr>
        <w:t>КФВиС</w:t>
      </w:r>
      <w:proofErr w:type="spellEnd"/>
      <w:r w:rsidRPr="000264C2">
        <w:rPr>
          <w:rFonts w:ascii="Times New Roman" w:hAnsi="Times New Roman" w:cs="Times New Roman"/>
          <w:b/>
          <w:sz w:val="28"/>
          <w:szCs w:val="28"/>
        </w:rPr>
        <w:t>)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Принимают участие студенты за выдающиеся достижения в области спорта и физической культуры, победители и призёры спортивных соревнований и олимпиад вузовского,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 на университетском, региональном и федеральном уровнях.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Критерии: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победа и участие в </w:t>
      </w:r>
      <w:r w:rsidRPr="000264C2">
        <w:rPr>
          <w:rFonts w:ascii="Times New Roman" w:hAnsi="Times New Roman" w:cs="Times New Roman"/>
          <w:sz w:val="28"/>
          <w:szCs w:val="28"/>
        </w:rPr>
        <w:t>университетских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городских, региональных, всероссийских соревнованиях, чемпионатах и первенствах;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наличие официальных спортивных достижений, наград и званий.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активная деятельность по пропаганде здорового образа жизни и развитию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массовой физкультурно-оздоровительной работы среди студенческой молодежи.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 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9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64C2">
        <w:rPr>
          <w:rFonts w:ascii="Times New Roman" w:hAnsi="Times New Roman" w:cs="Times New Roman"/>
          <w:b/>
          <w:sz w:val="28"/>
          <w:szCs w:val="28"/>
        </w:rPr>
        <w:t>- «Вдохновение года» (Отв. ОВР)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Принимают участники ЭФТ «Сандал» за вы</w:t>
      </w:r>
      <w:r w:rsidR="0029645C">
        <w:rPr>
          <w:rFonts w:ascii="Times New Roman" w:hAnsi="Times New Roman" w:cs="Times New Roman"/>
          <w:sz w:val="28"/>
          <w:szCs w:val="28"/>
        </w:rPr>
        <w:t xml:space="preserve">сокие </w:t>
      </w:r>
      <w:r w:rsidRPr="000264C2">
        <w:rPr>
          <w:rFonts w:ascii="Times New Roman" w:hAnsi="Times New Roman" w:cs="Times New Roman"/>
          <w:sz w:val="28"/>
          <w:szCs w:val="28"/>
        </w:rPr>
        <w:t>достижения в области культуры и искусства, победители и призёры творческих мероприятий и конкурсов, ведущие активную творческую деятельность на базе университета, активно участвующие в культурно-массовой деятельности городского, регионального, всероссийского, международного уровней и внесшие значительный вклад в развитие студенческого творчества.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у</w:t>
      </w:r>
      <w:r w:rsidRPr="000264C2">
        <w:rPr>
          <w:rFonts w:ascii="Times New Roman" w:hAnsi="Times New Roman" w:cs="Times New Roman"/>
          <w:sz w:val="28"/>
          <w:szCs w:val="28"/>
        </w:rPr>
        <w:t>ниверситетских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городских, региональных, всероссийских культурных мероприятиях;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победа в региональных, всероссийских фестивалях и конкурсах.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0 -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«Волшебный голос» (Отв. ОВР)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sz w:val="28"/>
          <w:szCs w:val="28"/>
        </w:rPr>
        <w:t>Принимают участники вокального ансамбля «</w:t>
      </w:r>
      <w:proofErr w:type="spellStart"/>
      <w:r w:rsidRPr="000264C2">
        <w:rPr>
          <w:rFonts w:ascii="Times New Roman" w:hAnsi="Times New Roman" w:cs="Times New Roman"/>
          <w:sz w:val="28"/>
          <w:szCs w:val="28"/>
        </w:rPr>
        <w:t>Нуурал</w:t>
      </w:r>
      <w:proofErr w:type="spellEnd"/>
      <w:r w:rsidRPr="000264C2">
        <w:rPr>
          <w:rFonts w:ascii="Times New Roman" w:hAnsi="Times New Roman" w:cs="Times New Roman"/>
          <w:sz w:val="28"/>
          <w:szCs w:val="28"/>
        </w:rPr>
        <w:t>» за вы</w:t>
      </w:r>
      <w:r w:rsidR="0029645C">
        <w:rPr>
          <w:rFonts w:ascii="Times New Roman" w:hAnsi="Times New Roman" w:cs="Times New Roman"/>
          <w:sz w:val="28"/>
          <w:szCs w:val="28"/>
        </w:rPr>
        <w:t>сокие</w:t>
      </w:r>
      <w:r w:rsidRPr="000264C2">
        <w:rPr>
          <w:rFonts w:ascii="Times New Roman" w:hAnsi="Times New Roman" w:cs="Times New Roman"/>
          <w:sz w:val="28"/>
          <w:szCs w:val="28"/>
        </w:rPr>
        <w:t xml:space="preserve"> достижения в области культуры и искусства, победители и призёры творческих мероприятий и конкурсов, ведущие активную творческую деятельность на базе университета, активно участвующие в культурно-массовой деятельности городского, регионального, всероссийского, международного уровней и внесшие значительный вклад в развитие студенческого творчества.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победа и участие в у</w:t>
      </w:r>
      <w:r w:rsidRPr="000264C2">
        <w:rPr>
          <w:rFonts w:ascii="Times New Roman" w:hAnsi="Times New Roman" w:cs="Times New Roman"/>
          <w:sz w:val="28"/>
          <w:szCs w:val="28"/>
        </w:rPr>
        <w:t>ниверситетских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городских, региональных, всероссийских культурных мероприятиях;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победа в региональных, всероссийских фестивалях и конкурсах;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достижений и наград в творческой деятельности.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1 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0264C2">
        <w:rPr>
          <w:rFonts w:ascii="Times New Roman" w:hAnsi="Times New Roman" w:cs="Times New Roman"/>
          <w:b/>
          <w:sz w:val="28"/>
          <w:szCs w:val="28"/>
        </w:rPr>
        <w:t>«Боец года студенческих отрядов» (Отв. ОВР)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 Кандидатом может стать к</w:t>
      </w:r>
      <w:r w:rsidRPr="0002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омандир или боец, состоящий в студенческих отрядах вуза.</w:t>
      </w:r>
    </w:p>
    <w:p w:rsidR="000264C2" w:rsidRPr="000264C2" w:rsidRDefault="000264C2" w:rsidP="00026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Критерии: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1) личные достижения;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2) качество работы в трудовом сезоне 202</w:t>
      </w:r>
      <w:r w:rsidR="00DB0C1A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</w:t>
      </w:r>
      <w:r w:rsidRPr="000264C2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г.;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4C2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3) участие </w:t>
      </w:r>
      <w:r w:rsidRPr="0002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общественной жизни вуза, города, республики;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264C2">
        <w:rPr>
          <w:rFonts w:ascii="Times New Roman" w:hAnsi="Times New Roman" w:cs="Times New Roman"/>
          <w:sz w:val="28"/>
          <w:szCs w:val="28"/>
        </w:rPr>
        <w:t>наличие собственных достижений в работе штаба и СРО МООО «РСО» Республика Саха (Якутия);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  <w:lang w:val="sah-RU"/>
        </w:rPr>
        <w:t xml:space="preserve">5) </w:t>
      </w:r>
      <w:r w:rsidRPr="000264C2">
        <w:rPr>
          <w:rFonts w:ascii="Times New Roman" w:hAnsi="Times New Roman" w:cs="Times New Roman"/>
          <w:sz w:val="28"/>
          <w:szCs w:val="28"/>
        </w:rPr>
        <w:t>участник мероприятий университетского, регионального, федерального и международного уровней СРО МООО «РСО»;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6) стаж и роль в студенческих отрядах.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 12 - «Иностранный студент года» (Отв. </w:t>
      </w:r>
      <w:proofErr w:type="spellStart"/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ОМиМС</w:t>
      </w:r>
      <w:proofErr w:type="spellEnd"/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Принимают участие студенты, имеющие иностранное гражданство, за выдающиеся достижения в научно-исследовательской деятельности, культурно-массовых и спортивных мероприятиях, общественной деятельности, проявившие себя в студенческой жизни университета, активно участвующие в мероприятиях городского, регионального, всероссийского, международного уровней и внесшие значительный вклад в улучшение среды общения и обучения иностранных студентов.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Критерии: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достижений в научно-исследовательской деятельности, культурно-массовых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спортивных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студенческих мероприятиях, общественной деятельности; 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и организация мероприятий (городского, регионального и федерального уровней) для иностранных студентов;  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личный вклад в общественную деятельность вуза;  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русским языком. 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F25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Каждый участник должен представить в Жюри комплект конкурсной документации, который должен содержать следующие документы: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Заявку на участие.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Характеристику от куратора группы.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Ксерокопию зачетной книжки за последние 2 семестра.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Копии документов, подтверждающих достижения, победы (дипломы, благодарственные письма, сертификаты, грамоты кандидата) за период с 01 января 20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DB0C1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31 декабря 202</w:t>
      </w:r>
      <w:r w:rsidR="00DB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визой декана/директора.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Фото в электронном виде (для демонстрации на экране).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Жюри и Экспертный Совет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отбора и определения победителей по номинациям создаются Жюри, Экспертный совет. 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Жюри выполняет следующие функции: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Принимает и рассматривает документы номинантов.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анализ и оценку представленных материалов.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решение о допуске студентов к участию или об отказе в участии в Конкурсе.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Выставляет баллы согласно Приложению №2 к настоящему   Положению.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Определяет 3-х лучших кандидатов по номинации и представляет на определение и утверждение победителя Экспертному совету.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6)Решение Жюри оформляется протоколом и подписывается председателем и секретарем Жюри.</w:t>
      </w:r>
    </w:p>
    <w:p w:rsidR="000264C2" w:rsidRPr="000264C2" w:rsidRDefault="0029645C" w:rsidP="000264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Экспертный С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выполняет следующие функции: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1)  Проводит анализ и оценку представленных материалов.</w:t>
      </w:r>
    </w:p>
    <w:p w:rsidR="000264C2" w:rsidRPr="000264C2" w:rsidRDefault="000264C2" w:rsidP="00026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2)   Рассматривает, определяет и утверждает кандидатуры победителей по номинациям.</w:t>
      </w:r>
    </w:p>
    <w:p w:rsidR="000264C2" w:rsidRPr="000264C2" w:rsidRDefault="000264C2" w:rsidP="0002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</w:t>
      </w:r>
      <w:r w:rsidRPr="000264C2">
        <w:rPr>
          <w:rFonts w:ascii="Times New Roman" w:hAnsi="Times New Roman" w:cs="Times New Roman"/>
          <w:sz w:val="28"/>
          <w:szCs w:val="28"/>
        </w:rPr>
        <w:t xml:space="preserve">ешение Экспертного </w:t>
      </w:r>
      <w:r w:rsidR="0029645C">
        <w:rPr>
          <w:rFonts w:ascii="Times New Roman" w:hAnsi="Times New Roman" w:cs="Times New Roman"/>
          <w:sz w:val="28"/>
          <w:szCs w:val="28"/>
        </w:rPr>
        <w:t>С</w:t>
      </w:r>
      <w:r w:rsidRPr="000264C2">
        <w:rPr>
          <w:rFonts w:ascii="Times New Roman" w:hAnsi="Times New Roman" w:cs="Times New Roman"/>
          <w:sz w:val="28"/>
          <w:szCs w:val="28"/>
        </w:rPr>
        <w:t>овета оформляется протоколом,</w:t>
      </w:r>
      <w:r w:rsidRPr="000264C2">
        <w:rPr>
          <w:rFonts w:ascii="Times New Roman" w:hAnsi="Times New Roman" w:cs="Times New Roman"/>
        </w:rPr>
        <w:t xml:space="preserve"> </w:t>
      </w:r>
      <w:r w:rsidRPr="000264C2">
        <w:rPr>
          <w:rFonts w:ascii="Times New Roman" w:hAnsi="Times New Roman" w:cs="Times New Roman"/>
          <w:sz w:val="28"/>
          <w:szCs w:val="28"/>
        </w:rPr>
        <w:t>подписывается председателем и секретарем Экспертного совета.</w:t>
      </w:r>
    </w:p>
    <w:p w:rsidR="00DB0C1A" w:rsidRDefault="00DB0C1A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Подведение итогов Конкурса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номинанты награждаются сертификатами (по 3 кандидата по каждой номинации).</w:t>
      </w:r>
    </w:p>
    <w:p w:rsidR="000264C2" w:rsidRPr="000264C2" w:rsidRDefault="000264C2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по номинациям награждаются кубком, дипломом и денежной премией.</w:t>
      </w:r>
    </w:p>
    <w:p w:rsidR="000264C2" w:rsidRPr="000264C2" w:rsidRDefault="0029645C" w:rsidP="00026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конкурса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публикуются на официальном сайте @</w:t>
      </w:r>
      <w:proofErr w:type="spellStart"/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agatu_news</w:t>
      </w:r>
      <w:proofErr w:type="spellEnd"/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2 рабочих дня после Церемонии вручения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64C2" w:rsidRPr="0002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ремии.</w:t>
      </w: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Default="000264C2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C1A" w:rsidRDefault="00DB0C1A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45C" w:rsidRPr="000264C2" w:rsidRDefault="0029645C" w:rsidP="00DB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02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02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64C2" w:rsidRPr="000264C2" w:rsidRDefault="000264C2" w:rsidP="0002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lastRenderedPageBreak/>
        <w:t xml:space="preserve"> к Положению Конкурса «Студент года»</w:t>
      </w:r>
    </w:p>
    <w:p w:rsidR="000264C2" w:rsidRPr="000264C2" w:rsidRDefault="000264C2" w:rsidP="000264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64C2" w:rsidRPr="000264C2" w:rsidRDefault="0029645C" w:rsidP="000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</w:t>
      </w:r>
      <w:r w:rsidR="000264C2" w:rsidRPr="000264C2">
        <w:rPr>
          <w:rFonts w:ascii="Times New Roman" w:hAnsi="Times New Roman" w:cs="Times New Roman"/>
          <w:b/>
          <w:sz w:val="28"/>
          <w:szCs w:val="28"/>
        </w:rPr>
        <w:t>онкурсе «Студент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="000264C2" w:rsidRPr="000264C2">
        <w:rPr>
          <w:rFonts w:ascii="Times New Roman" w:hAnsi="Times New Roman" w:cs="Times New Roman"/>
          <w:b/>
          <w:sz w:val="28"/>
          <w:szCs w:val="28"/>
        </w:rPr>
        <w:t>»</w:t>
      </w:r>
    </w:p>
    <w:p w:rsidR="000264C2" w:rsidRPr="000264C2" w:rsidRDefault="000264C2" w:rsidP="000264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0264C2" w:rsidRPr="000264C2" w:rsidTr="000264C2">
        <w:trPr>
          <w:trHeight w:val="847"/>
        </w:trPr>
        <w:tc>
          <w:tcPr>
            <w:tcW w:w="2972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521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2" w:rsidRPr="000264C2" w:rsidTr="000264C2">
        <w:tc>
          <w:tcPr>
            <w:tcW w:w="2972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Группа, факультет (колледж, филиал)</w:t>
            </w:r>
          </w:p>
        </w:tc>
        <w:tc>
          <w:tcPr>
            <w:tcW w:w="6521" w:type="dxa"/>
          </w:tcPr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2" w:rsidRPr="000264C2" w:rsidTr="000264C2">
        <w:tc>
          <w:tcPr>
            <w:tcW w:w="2972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Контактный номер,</w:t>
            </w:r>
          </w:p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1" w:type="dxa"/>
          </w:tcPr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2" w:rsidRPr="000264C2" w:rsidTr="000264C2">
        <w:tc>
          <w:tcPr>
            <w:tcW w:w="2972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21" w:type="dxa"/>
          </w:tcPr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2" w:rsidRPr="000264C2" w:rsidTr="000264C2">
        <w:tc>
          <w:tcPr>
            <w:tcW w:w="2972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6521" w:type="dxa"/>
          </w:tcPr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C2" w:rsidRPr="000264C2" w:rsidTr="000264C2">
        <w:tc>
          <w:tcPr>
            <w:tcW w:w="2972" w:type="dxa"/>
          </w:tcPr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C2">
              <w:rPr>
                <w:rFonts w:ascii="Times New Roman" w:hAnsi="Times New Roman" w:cs="Times New Roman"/>
                <w:sz w:val="28"/>
                <w:szCs w:val="28"/>
              </w:rPr>
              <w:t>Награды, звания</w:t>
            </w:r>
          </w:p>
          <w:p w:rsidR="000264C2" w:rsidRPr="000264C2" w:rsidRDefault="000264C2" w:rsidP="0002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264C2" w:rsidRPr="000264C2" w:rsidRDefault="000264C2" w:rsidP="000264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4C2" w:rsidRPr="000264C2" w:rsidRDefault="000264C2" w:rsidP="00026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4C2" w:rsidRPr="000264C2" w:rsidRDefault="000264C2" w:rsidP="000264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C2" w:rsidRPr="000264C2" w:rsidRDefault="000264C2" w:rsidP="000264C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sz w:val="28"/>
          <w:szCs w:val="28"/>
        </w:rPr>
        <w:t xml:space="preserve">Приложение №2  </w:t>
      </w:r>
    </w:p>
    <w:p w:rsidR="000264C2" w:rsidRPr="000264C2" w:rsidRDefault="0029645C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Положению к</w:t>
      </w:r>
      <w:r w:rsidR="000264C2" w:rsidRPr="000264C2">
        <w:rPr>
          <w:rFonts w:ascii="Times New Roman" w:hAnsi="Times New Roman" w:cs="Times New Roman"/>
          <w:sz w:val="28"/>
          <w:szCs w:val="28"/>
        </w:rPr>
        <w:t>онкурса «Студент года</w:t>
      </w:r>
      <w:r w:rsidR="00F25068">
        <w:rPr>
          <w:rFonts w:ascii="Times New Roman" w:hAnsi="Times New Roman" w:cs="Times New Roman"/>
          <w:sz w:val="28"/>
          <w:szCs w:val="28"/>
        </w:rPr>
        <w:t xml:space="preserve"> - 2023</w:t>
      </w:r>
      <w:r w:rsidR="000264C2" w:rsidRPr="000264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шкала индивидуальных номинаций</w:t>
      </w: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2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1"/>
        <w:gridCol w:w="3714"/>
        <w:gridCol w:w="136"/>
        <w:gridCol w:w="2445"/>
        <w:gridCol w:w="574"/>
        <w:gridCol w:w="1870"/>
      </w:tblGrid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балл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 xml:space="preserve">Номинация </w:t>
            </w:r>
            <w:r w:rsidRPr="0002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264C2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Студент года</w:t>
            </w:r>
            <w:r w:rsidRPr="0002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</w:t>
            </w:r>
            <w:proofErr w:type="spellStart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в учебной, научно-исследовательской, культурно-массовой, спортивной, общественной деятельности;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соревнованиях, конкурсах;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proofErr w:type="spellStart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научных, социальных проектов, грантов;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1.4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общественных, координационных советах.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Номинация «Студент года СПО».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в учебной, научно-исследовательской, культурно-массовой, спортивной, общественной </w:t>
            </w:r>
            <w:proofErr w:type="spellStart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spellEnd"/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соревнованиях,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научных, социальных проектов, 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Членство в общественных, координационных советах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Наличие достижений в учебной, научно-исследовательской, культурно-массовой, спортивной, общественной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3. </w:t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«Староста года»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должностных обязанностей старосты группы (правила внутреннего распорядка университета);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3.2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Успеваемость группы по итогам экзаменационной сессии;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Участие группы в общественной жизни университета;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3.4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Посещаемость группы не менее 85%;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3.5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Наличие личных достижений в учебной, научно-исследовательской, культурно-массовой, спортивной, общественной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Номинация </w:t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 года».</w:t>
            </w: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Номинация </w:t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«Исследователь года СПО».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DB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научных публикаций в период 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202</w:t>
            </w:r>
            <w:r w:rsidR="00DB0C1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научном издании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региональном научном издании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всероссийском научном издании, монографии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международном научном издании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5.2</w:t>
            </w:r>
          </w:p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научных и научно-практических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Межрегиональный/всероссийский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5.3.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научного студенческого коллектива/центра/лаборатории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в </w:t>
            </w:r>
            <w:proofErr w:type="spellStart"/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конкурсах для молодых ученых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проектах, направленных на популяризацию науки и интеллектуального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академической задолженности, только оценки «хорошо» и «отлично»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6. Номинация «Читатель года».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научной библиотеки;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прочитанных книг из научной библиотеки;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регистрации читателя в ЭБС;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в ЭБС;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возврат взятой в библиотеке литературы;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массовых мероприятиях, конкурсах библиотеки.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7. Номинация «Общественник года»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Активист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благодарностей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Участие в мерориятиях проводимых внутри вуза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Внутривузовский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Участие в проектах в качестве волонтера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Победы в грантовых молодежных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</w:t>
            </w:r>
            <w:proofErr w:type="spellStart"/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ктивность</w:t>
            </w:r>
            <w:proofErr w:type="spellEnd"/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продуктивность участия конкурсанта в реализации студенческих социально-значимых проектов, организации студенческих мероприятий;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номинанта в развитие студенческого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7.8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академической задолженности.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8. Номинация «Спортсмен года»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и участие в университетских, городских, региональных, всероссийских соревнованиях, чемпионатах и первенствах;</w:t>
            </w: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8.3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официальных спортивных достижений, наград и званий.</w:t>
            </w: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деятельность по пропаганде здорового образа жизни и развитию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звания или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Гроссмейстер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мастер спорта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8.6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предшествующего учебного года </w:t>
            </w: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DB0C1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4C2" w:rsidRPr="000264C2" w:rsidRDefault="000264C2" w:rsidP="000264C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Номинация </w:t>
            </w: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«Вдохновение года».</w:t>
            </w:r>
          </w:p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026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«Волшебный голос».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получения награды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9.2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в рамках конкурса, смотра 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Всероссийская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Региональная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на вузовских мероприятиях или событиях в течение предшествующего учебного года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Вузовский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9.4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университетских, городских, региональных, всероссийских культурных мероприятиях;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образовательной организации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11. Номинация «Боец года студенческих отрядов»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академической успеваемости участника конкурса </w:t>
            </w:r>
            <w:r w:rsidRPr="000264C2">
              <w:rPr>
                <w:rFonts w:ascii="Times New Roman" w:hAnsi="Times New Roman" w:cs="Times New Roman"/>
                <w:sz w:val="24"/>
                <w:szCs w:val="24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3,0-5,0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течение предшествующего учебного года в деятельности и вклад </w:t>
            </w:r>
            <w:r w:rsidRPr="000264C2">
              <w:rPr>
                <w:rFonts w:ascii="Times New Roman" w:hAnsi="Times New Roman" w:cs="Times New Roman"/>
                <w:sz w:val="24"/>
                <w:szCs w:val="24"/>
              </w:rPr>
              <w:br/>
              <w:t>в развитие отряда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11.3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течение предшествующего учебного года в региональных, всероссийских/федеральных </w:t>
            </w:r>
            <w:r w:rsidRPr="000264C2">
              <w:rPr>
                <w:rFonts w:ascii="Times New Roman" w:hAnsi="Times New Roman" w:cs="Times New Roman"/>
                <w:sz w:val="24"/>
                <w:szCs w:val="24"/>
              </w:rPr>
              <w:br/>
              <w:t>и международных мероприятиях, связанных с деятельностью отряда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 w:rsidRPr="0002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в рамках конкурса, смотра </w:t>
            </w:r>
            <w:r w:rsidRPr="000264C2">
              <w:rPr>
                <w:rFonts w:ascii="Times New Roman" w:hAnsi="Times New Roman" w:cs="Times New Roman"/>
                <w:sz w:val="24"/>
                <w:szCs w:val="24"/>
              </w:rPr>
              <w:br/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 xml:space="preserve">Личные достижения (сертификаты, благодарственные </w:t>
            </w:r>
            <w:proofErr w:type="spellStart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DB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Качество работы в трудовом сезоне 202</w:t>
            </w:r>
            <w:r w:rsidR="00DB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11.7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вуза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264C2" w:rsidRPr="000264C2" w:rsidTr="00F25068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264C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12.</w:t>
            </w:r>
            <w:r w:rsidRPr="000264C2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ab/>
              <w:t>Номинация «Иностранный студент года»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12.1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органах студенческого самоуправления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Активист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Руководитель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10 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12.2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побед в спортивных студенческих мероприятиях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образовательной организации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12.3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Участие</w:t>
            </w: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культурно-массовых студенческих мероприятиях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Внутри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качестве волонтера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образовательной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</w:t>
            </w:r>
            <w:proofErr w:type="spellStart"/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мероприятий (городского, регионального и федерального уровней) для иностранных студентов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общественную деятельность вуза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  <w:tr w:rsidR="000264C2" w:rsidRPr="000264C2" w:rsidTr="00F2506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264C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12.7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русским языком.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2" w:rsidRPr="000264C2" w:rsidRDefault="000264C2" w:rsidP="0002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C2" w:rsidRPr="000264C2" w:rsidRDefault="000264C2" w:rsidP="0002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0264C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</w:tr>
    </w:tbl>
    <w:p w:rsidR="000264C2" w:rsidRPr="000264C2" w:rsidRDefault="000264C2" w:rsidP="000264C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240E1E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E1E">
        <w:rPr>
          <w:rFonts w:ascii="Times New Roman" w:hAnsi="Times New Roman" w:cs="Times New Roman"/>
          <w:sz w:val="20"/>
          <w:szCs w:val="20"/>
        </w:rPr>
        <w:t xml:space="preserve">Приложение №3 </w:t>
      </w:r>
    </w:p>
    <w:p w:rsidR="000264C2" w:rsidRPr="00240E1E" w:rsidRDefault="000264C2" w:rsidP="000264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E1E">
        <w:rPr>
          <w:rFonts w:ascii="Times New Roman" w:hAnsi="Times New Roman" w:cs="Times New Roman"/>
          <w:sz w:val="20"/>
          <w:szCs w:val="20"/>
        </w:rPr>
        <w:t xml:space="preserve">к приказу ФГБОУ </w:t>
      </w:r>
      <w:proofErr w:type="gramStart"/>
      <w:r w:rsidRPr="00240E1E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40E1E">
        <w:rPr>
          <w:rFonts w:ascii="Times New Roman" w:hAnsi="Times New Roman" w:cs="Times New Roman"/>
          <w:sz w:val="20"/>
          <w:szCs w:val="20"/>
        </w:rPr>
        <w:t xml:space="preserve"> Арктический  ГАТУ   </w:t>
      </w:r>
    </w:p>
    <w:p w:rsidR="000264C2" w:rsidRPr="00240E1E" w:rsidRDefault="000264C2" w:rsidP="000264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E1E">
        <w:rPr>
          <w:rFonts w:ascii="Times New Roman" w:hAnsi="Times New Roman" w:cs="Times New Roman"/>
          <w:sz w:val="20"/>
          <w:szCs w:val="20"/>
        </w:rPr>
        <w:t>№_</w:t>
      </w:r>
      <w:r w:rsidR="001A5A09">
        <w:rPr>
          <w:rFonts w:ascii="Times New Roman" w:hAnsi="Times New Roman" w:cs="Times New Roman"/>
          <w:sz w:val="20"/>
          <w:szCs w:val="20"/>
        </w:rPr>
        <w:t>01/10_ от «_11</w:t>
      </w:r>
      <w:r w:rsidRPr="00240E1E">
        <w:rPr>
          <w:rFonts w:ascii="Times New Roman" w:hAnsi="Times New Roman" w:cs="Times New Roman"/>
          <w:sz w:val="20"/>
          <w:szCs w:val="20"/>
        </w:rPr>
        <w:t>_» ____</w:t>
      </w:r>
      <w:r w:rsidR="001A5A09">
        <w:rPr>
          <w:rFonts w:ascii="Times New Roman" w:hAnsi="Times New Roman" w:cs="Times New Roman"/>
          <w:sz w:val="20"/>
          <w:szCs w:val="20"/>
        </w:rPr>
        <w:t>01</w:t>
      </w:r>
      <w:r w:rsidR="00240E1E">
        <w:rPr>
          <w:rFonts w:ascii="Times New Roman" w:hAnsi="Times New Roman" w:cs="Times New Roman"/>
          <w:sz w:val="20"/>
          <w:szCs w:val="20"/>
        </w:rPr>
        <w:t>_</w:t>
      </w:r>
      <w:r w:rsidRPr="00240E1E">
        <w:rPr>
          <w:rFonts w:ascii="Times New Roman" w:hAnsi="Times New Roman" w:cs="Times New Roman"/>
          <w:sz w:val="20"/>
          <w:szCs w:val="20"/>
        </w:rPr>
        <w:t>____202</w:t>
      </w:r>
      <w:r w:rsidR="00DB0C1A" w:rsidRPr="00240E1E">
        <w:rPr>
          <w:rFonts w:ascii="Times New Roman" w:hAnsi="Times New Roman" w:cs="Times New Roman"/>
          <w:sz w:val="20"/>
          <w:szCs w:val="20"/>
        </w:rPr>
        <w:t>3</w:t>
      </w:r>
      <w:r w:rsidRPr="00240E1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по номинациям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>Номинация 1-«Студент года» (Отв. Экспертный совет)</w:t>
      </w:r>
    </w:p>
    <w:p w:rsidR="000264C2" w:rsidRPr="000264C2" w:rsidRDefault="000264C2" w:rsidP="000264C2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>Номинация 2-«</w:t>
      </w:r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«Студент года СПО» (</w:t>
      </w:r>
      <w:proofErr w:type="spellStart"/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Отв</w:t>
      </w:r>
      <w:proofErr w:type="gramStart"/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.Э</w:t>
      </w:r>
      <w:proofErr w:type="gramEnd"/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кспертный</w:t>
      </w:r>
      <w:proofErr w:type="spellEnd"/>
      <w:r w:rsidRPr="000264C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совет)</w:t>
      </w: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Pr="000264C2">
        <w:rPr>
          <w:rFonts w:ascii="Times New Roman" w:hAnsi="Times New Roman" w:cs="Times New Roman"/>
          <w:b/>
          <w:sz w:val="28"/>
          <w:szCs w:val="28"/>
        </w:rPr>
        <w:t>-«Староста года» (Отв. УМУ)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Халдеева</w:t>
      </w:r>
      <w:proofErr w:type="spellEnd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</w:t>
      </w:r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</w:t>
      </w:r>
    </w:p>
    <w:p w:rsid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М.Н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B0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начальника</w:t>
      </w:r>
      <w:r w:rsidR="00D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077EB3" w:rsidRPr="000264C2" w:rsidRDefault="00077EB3" w:rsidP="000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Андреева М.И., ведущий специалист УМО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4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«Исследователь года» (Отв. НИЧ)</w:t>
      </w:r>
    </w:p>
    <w:p w:rsidR="00F7407D" w:rsidRPr="000264C2" w:rsidRDefault="00F7407D" w:rsidP="00F7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Нифонтов К.Р.,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НРиИ</w:t>
      </w:r>
      <w:proofErr w:type="spellEnd"/>
    </w:p>
    <w:p w:rsidR="00F7407D" w:rsidRPr="008C467B" w:rsidRDefault="00F7407D" w:rsidP="00F740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одохов</w:t>
      </w:r>
      <w:proofErr w:type="spellEnd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главный научный сотрудник НИЧ</w:t>
      </w:r>
    </w:p>
    <w:p w:rsidR="00F7407D" w:rsidRPr="000264C2" w:rsidRDefault="00F7407D" w:rsidP="00F740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Пинигина</w:t>
      </w:r>
      <w:proofErr w:type="spellEnd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</w:t>
      </w: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НИЧ</w:t>
      </w:r>
    </w:p>
    <w:p w:rsidR="00F7407D" w:rsidRDefault="00F7407D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>Номинация 5 - «Исследователь года СПО» (Отв. НИЧ)</w:t>
      </w:r>
    </w:p>
    <w:p w:rsidR="000264C2" w:rsidRPr="000264C2" w:rsidRDefault="000264C2" w:rsidP="00F7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Нифонтов К.Р., </w:t>
      </w:r>
      <w:proofErr w:type="spellStart"/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проректора по </w:t>
      </w:r>
      <w:proofErr w:type="spellStart"/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НРиИ</w:t>
      </w:r>
      <w:proofErr w:type="spellEnd"/>
    </w:p>
    <w:p w:rsidR="008C467B" w:rsidRPr="008C467B" w:rsidRDefault="000264C2" w:rsidP="008C467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одохов</w:t>
      </w:r>
      <w:proofErr w:type="spellEnd"/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научный сотрудник НИЧ</w:t>
      </w:r>
    </w:p>
    <w:p w:rsidR="000264C2" w:rsidRPr="000264C2" w:rsidRDefault="008C467B" w:rsidP="008C467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Пинигина</w:t>
      </w:r>
      <w:proofErr w:type="spellEnd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</w:t>
      </w:r>
    </w:p>
    <w:p w:rsidR="000264C2" w:rsidRPr="000264C2" w:rsidRDefault="000264C2" w:rsidP="000264C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6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«Читатель года» (Отв. Научная библиотека):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Ефимова В.Н., заведующий НБ</w:t>
      </w:r>
    </w:p>
    <w:p w:rsidR="000264C2" w:rsidRDefault="000264C2" w:rsidP="00DB0C1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Стручкова</w:t>
      </w:r>
      <w:proofErr w:type="spellEnd"/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главный библиотекарь</w:t>
      </w:r>
    </w:p>
    <w:p w:rsidR="00570B69" w:rsidRPr="000264C2" w:rsidRDefault="00570B69" w:rsidP="00DB0C1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главный библиотекарь</w:t>
      </w:r>
    </w:p>
    <w:p w:rsidR="000264C2" w:rsidRPr="000264C2" w:rsidRDefault="000264C2" w:rsidP="000264C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>7 - Общественник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года» (Отв. ОВР)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С.Д.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н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ОВР</w:t>
      </w:r>
    </w:p>
    <w:p w:rsidR="00F7407D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Сорокоумова З.К., социальный педагог ОВР</w:t>
      </w:r>
    </w:p>
    <w:p w:rsidR="000264C2" w:rsidRPr="000264C2" w:rsidRDefault="00570B69" w:rsidP="00077EB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председатель ППОС</w:t>
      </w: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8 - «Спортсмен года» (Отв. </w:t>
      </w:r>
      <w:proofErr w:type="spellStart"/>
      <w:r w:rsidRPr="000264C2">
        <w:rPr>
          <w:rFonts w:ascii="Times New Roman" w:hAnsi="Times New Roman" w:cs="Times New Roman"/>
          <w:b/>
          <w:sz w:val="28"/>
          <w:szCs w:val="28"/>
        </w:rPr>
        <w:t>КФВиС</w:t>
      </w:r>
      <w:proofErr w:type="spellEnd"/>
      <w:r w:rsidRPr="000264C2">
        <w:rPr>
          <w:rFonts w:ascii="Times New Roman" w:hAnsi="Times New Roman" w:cs="Times New Roman"/>
          <w:b/>
          <w:sz w:val="28"/>
          <w:szCs w:val="28"/>
        </w:rPr>
        <w:t>)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Платонов Д.Н., заведующий </w:t>
      </w:r>
      <w:r w:rsid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proofErr w:type="spell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ФВиС</w:t>
      </w:r>
      <w:proofErr w:type="spellEnd"/>
    </w:p>
    <w:p w:rsidR="008C467B" w:rsidRPr="008C467B" w:rsidRDefault="000264C2" w:rsidP="008C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Гаврильев</w:t>
      </w:r>
      <w:proofErr w:type="spellEnd"/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И., </w:t>
      </w:r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proofErr w:type="spellStart"/>
      <w:r w:rsidR="008C467B"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ФВиС</w:t>
      </w:r>
      <w:proofErr w:type="spellEnd"/>
    </w:p>
    <w:p w:rsidR="000264C2" w:rsidRPr="000264C2" w:rsidRDefault="008C467B" w:rsidP="008C467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Молукова</w:t>
      </w:r>
      <w:proofErr w:type="spellEnd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Р., </w:t>
      </w:r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ФВиС</w:t>
      </w:r>
      <w:proofErr w:type="spellEnd"/>
    </w:p>
    <w:p w:rsidR="000264C2" w:rsidRPr="000264C2" w:rsidRDefault="000264C2" w:rsidP="000264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0264C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9 - </w:t>
      </w:r>
      <w:r w:rsidRPr="000264C2">
        <w:rPr>
          <w:rFonts w:ascii="Times New Roman" w:hAnsi="Times New Roman" w:cs="Times New Roman"/>
          <w:b/>
          <w:sz w:val="28"/>
          <w:szCs w:val="28"/>
        </w:rPr>
        <w:t>«Вдохновение года» (Отв. ОВР)</w:t>
      </w:r>
    </w:p>
    <w:p w:rsidR="00570B69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Сорокоумова З.К., социальный педагог 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хореограф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ОВР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П., п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СКС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>Номинация 10 - «Волшебный голос» (Отв. ОВР)</w:t>
      </w:r>
    </w:p>
    <w:p w:rsidR="00570B69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Сорокоумова</w:t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З.К., социальный</w:t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М.Т., хормейстер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П.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В.,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СКС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11 -</w:t>
      </w:r>
      <w:r w:rsidRPr="000264C2">
        <w:rPr>
          <w:rFonts w:ascii="Times New Roman" w:hAnsi="Times New Roman" w:cs="Times New Roman"/>
          <w:b/>
          <w:sz w:val="28"/>
          <w:szCs w:val="28"/>
        </w:rPr>
        <w:t xml:space="preserve"> «Боец года студенческих отрядов» (Отв. ОВР)</w:t>
      </w:r>
    </w:p>
    <w:p w:rsidR="00570B69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С.Д.</w:t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</w:t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="00570B69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ОВР</w:t>
      </w:r>
    </w:p>
    <w:p w:rsidR="00F7407D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7407D" w:rsidRPr="008C467B">
        <w:rPr>
          <w:rFonts w:ascii="Times New Roman" w:hAnsi="Times New Roman" w:cs="Times New Roman"/>
          <w:sz w:val="28"/>
          <w:szCs w:val="28"/>
        </w:rPr>
        <w:t>Гаврильев</w:t>
      </w:r>
      <w:proofErr w:type="spellEnd"/>
      <w:r w:rsidR="00F7407D" w:rsidRPr="008C467B">
        <w:rPr>
          <w:rFonts w:ascii="Times New Roman" w:hAnsi="Times New Roman" w:cs="Times New Roman"/>
          <w:sz w:val="28"/>
          <w:szCs w:val="28"/>
        </w:rPr>
        <w:t xml:space="preserve"> Г.Н., председатель ППОС</w:t>
      </w:r>
      <w:r w:rsidR="00F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4C2" w:rsidRPr="000264C2" w:rsidRDefault="00570B69" w:rsidP="00F7407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М.Л., командир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студотряда</w:t>
      </w:r>
      <w:proofErr w:type="spellEnd"/>
    </w:p>
    <w:p w:rsidR="000264C2" w:rsidRPr="008C467B" w:rsidRDefault="000264C2" w:rsidP="00026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264C2">
        <w:rPr>
          <w:rFonts w:ascii="Times New Roman" w:hAnsi="Times New Roman" w:cs="Times New Roman"/>
          <w:b/>
          <w:sz w:val="28"/>
          <w:szCs w:val="28"/>
        </w:rPr>
        <w:tab/>
      </w:r>
      <w:r w:rsidR="008C467B">
        <w:rPr>
          <w:rFonts w:ascii="Times New Roman" w:hAnsi="Times New Roman" w:cs="Times New Roman"/>
          <w:b/>
          <w:sz w:val="28"/>
          <w:szCs w:val="28"/>
        </w:rPr>
        <w:tab/>
      </w:r>
    </w:p>
    <w:p w:rsidR="000264C2" w:rsidRPr="000264C2" w:rsidRDefault="000264C2" w:rsidP="000264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C2">
        <w:rPr>
          <w:rFonts w:ascii="Times New Roman" w:hAnsi="Times New Roman" w:cs="Times New Roman"/>
          <w:b/>
          <w:sz w:val="28"/>
          <w:szCs w:val="28"/>
        </w:rPr>
        <w:t xml:space="preserve">Номинация 12-«Иностранный студент года» (Отв. </w:t>
      </w:r>
      <w:proofErr w:type="spellStart"/>
      <w:r w:rsidRPr="000264C2">
        <w:rPr>
          <w:rFonts w:ascii="Times New Roman" w:hAnsi="Times New Roman" w:cs="Times New Roman"/>
          <w:b/>
          <w:sz w:val="28"/>
          <w:szCs w:val="28"/>
        </w:rPr>
        <w:t>ОМиМС</w:t>
      </w:r>
      <w:proofErr w:type="spellEnd"/>
      <w:r w:rsidRPr="000264C2">
        <w:rPr>
          <w:rFonts w:ascii="Times New Roman" w:hAnsi="Times New Roman" w:cs="Times New Roman"/>
          <w:b/>
          <w:sz w:val="28"/>
          <w:szCs w:val="28"/>
        </w:rPr>
        <w:t>)</w:t>
      </w:r>
    </w:p>
    <w:p w:rsidR="000264C2" w:rsidRPr="000264C2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Андросов А.И.</w:t>
      </w:r>
      <w:r w:rsidR="000264C2"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EB3">
        <w:rPr>
          <w:rFonts w:ascii="Times New Roman" w:hAnsi="Times New Roman" w:cs="Times New Roman"/>
          <w:sz w:val="28"/>
          <w:szCs w:val="28"/>
        </w:rPr>
        <w:t xml:space="preserve">заместитель начальника УМУ по </w:t>
      </w:r>
      <w:proofErr w:type="spellStart"/>
      <w:r w:rsidR="00077EB3">
        <w:rPr>
          <w:rFonts w:ascii="Times New Roman" w:hAnsi="Times New Roman" w:cs="Times New Roman"/>
          <w:sz w:val="28"/>
          <w:szCs w:val="28"/>
        </w:rPr>
        <w:t>МиМС</w:t>
      </w:r>
      <w:proofErr w:type="spellEnd"/>
    </w:p>
    <w:p w:rsidR="00570B69" w:rsidRDefault="00570B69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М.Н., </w:t>
      </w:r>
      <w:proofErr w:type="spellStart"/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</w:t>
      </w:r>
      <w:proofErr w:type="gramStart"/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</w:p>
    <w:p w:rsidR="000264C2" w:rsidRPr="000264C2" w:rsidRDefault="008C467B" w:rsidP="00570B6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Андросова С.Б., зав</w:t>
      </w:r>
      <w:r w:rsidR="002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едующая </w:t>
      </w:r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C1A" w:rsidRDefault="00DB0C1A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C1A" w:rsidRPr="000264C2" w:rsidRDefault="00DB0C1A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C2" w:rsidRPr="00240E1E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240E1E">
        <w:rPr>
          <w:rFonts w:ascii="Times New Roman" w:hAnsi="Times New Roman" w:cs="Times New Roman"/>
        </w:rPr>
        <w:t>Приложение №4</w:t>
      </w:r>
    </w:p>
    <w:p w:rsidR="000264C2" w:rsidRPr="00240E1E" w:rsidRDefault="000264C2" w:rsidP="000264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0E1E">
        <w:rPr>
          <w:rFonts w:ascii="Times New Roman" w:hAnsi="Times New Roman" w:cs="Times New Roman"/>
        </w:rPr>
        <w:t xml:space="preserve">к приказу ФГБОУ </w:t>
      </w:r>
      <w:proofErr w:type="gramStart"/>
      <w:r w:rsidRPr="00240E1E">
        <w:rPr>
          <w:rFonts w:ascii="Times New Roman" w:hAnsi="Times New Roman" w:cs="Times New Roman"/>
        </w:rPr>
        <w:t>ВО</w:t>
      </w:r>
      <w:proofErr w:type="gramEnd"/>
      <w:r w:rsidRPr="00240E1E">
        <w:rPr>
          <w:rFonts w:ascii="Times New Roman" w:hAnsi="Times New Roman" w:cs="Times New Roman"/>
        </w:rPr>
        <w:t xml:space="preserve"> Арктический  ГАТУ   </w:t>
      </w:r>
    </w:p>
    <w:p w:rsidR="000264C2" w:rsidRPr="00DB0C1A" w:rsidRDefault="00DB0C1A" w:rsidP="000264C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40E1E">
        <w:rPr>
          <w:rFonts w:ascii="Times New Roman" w:hAnsi="Times New Roman" w:cs="Times New Roman"/>
        </w:rPr>
        <w:t>№____ от «____» ________2023</w:t>
      </w:r>
      <w:r w:rsidR="000264C2" w:rsidRPr="00240E1E">
        <w:rPr>
          <w:rFonts w:ascii="Times New Roman" w:hAnsi="Times New Roman" w:cs="Times New Roman"/>
        </w:rPr>
        <w:t xml:space="preserve"> г.</w:t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Экспертного совета </w:t>
      </w: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«Студент года», </w:t>
      </w: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Дню российского студенчества</w:t>
      </w:r>
    </w:p>
    <w:p w:rsidR="000264C2" w:rsidRPr="000264C2" w:rsidRDefault="000264C2" w:rsidP="0002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В.И.,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</w:t>
      </w:r>
    </w:p>
    <w:p w:rsidR="00240E1E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Нюкканов</w:t>
      </w:r>
      <w:proofErr w:type="spellEnd"/>
      <w:r w:rsidR="002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="00240E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40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проректора</w:t>
      </w:r>
    </w:p>
    <w:p w:rsidR="00077EB3" w:rsidRPr="000264C2" w:rsidRDefault="00077EB3" w:rsidP="00077EB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Нифонтов К.Р.,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НРиИ</w:t>
      </w:r>
      <w:proofErr w:type="spellEnd"/>
    </w:p>
    <w:p w:rsidR="000264C2" w:rsidRPr="000264C2" w:rsidRDefault="000264C2" w:rsidP="00240E1E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Халдеева</w:t>
      </w:r>
      <w:proofErr w:type="spellEnd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</w:t>
      </w:r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УМУ</w:t>
      </w:r>
    </w:p>
    <w:p w:rsidR="000264C2" w:rsidRP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Андросов А.И., </w:t>
      </w:r>
      <w:proofErr w:type="spellStart"/>
      <w:r w:rsidR="00077EB3">
        <w:rPr>
          <w:rFonts w:ascii="Times New Roman" w:hAnsi="Times New Roman" w:cs="Times New Roman"/>
          <w:sz w:val="28"/>
          <w:szCs w:val="28"/>
        </w:rPr>
        <w:t>зам.нач</w:t>
      </w:r>
      <w:proofErr w:type="gramStart"/>
      <w:r w:rsidR="00077E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77EB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77E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7EB3">
        <w:rPr>
          <w:rFonts w:ascii="Times New Roman" w:hAnsi="Times New Roman" w:cs="Times New Roman"/>
          <w:sz w:val="28"/>
          <w:szCs w:val="28"/>
        </w:rPr>
        <w:t>МиМС</w:t>
      </w:r>
      <w:proofErr w:type="spellEnd"/>
    </w:p>
    <w:p w:rsidR="000264C2" w:rsidRPr="000264C2" w:rsidRDefault="000264C2" w:rsidP="000264C2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Ефимова В.Н., заведующий НБ</w:t>
      </w:r>
    </w:p>
    <w:p w:rsidR="000264C2" w:rsidRP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Платонов Д.Н., заведующий </w:t>
      </w:r>
      <w:proofErr w:type="spell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КФВиС</w:t>
      </w:r>
      <w:proofErr w:type="spellEnd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Николаева С.Д., </w:t>
      </w:r>
      <w:proofErr w:type="spell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ОВР</w:t>
      </w:r>
    </w:p>
    <w:p w:rsid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Сорокоумова З.К., </w:t>
      </w:r>
      <w:r w:rsidR="00077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ОВР</w:t>
      </w:r>
    </w:p>
    <w:p w:rsidR="00240E1E" w:rsidRDefault="00240E1E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председатель ППОС</w:t>
      </w:r>
    </w:p>
    <w:p w:rsidR="00077EB3" w:rsidRPr="000264C2" w:rsidRDefault="00077EB3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 П.В., председатель СКС</w:t>
      </w:r>
    </w:p>
    <w:p w:rsidR="000264C2" w:rsidRP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4C2">
        <w:rPr>
          <w:rFonts w:ascii="Times New Roman" w:hAnsi="Times New Roman" w:cs="Times New Roman"/>
          <w:sz w:val="24"/>
          <w:szCs w:val="24"/>
        </w:rPr>
        <w:br w:type="page"/>
      </w:r>
    </w:p>
    <w:p w:rsidR="00DB0C1A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1E" w:rsidRDefault="00240E1E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1A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1A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1A" w:rsidRPr="00DB0C1A" w:rsidRDefault="00DB0C1A" w:rsidP="00DB0C1A">
      <w:pPr>
        <w:spacing w:after="131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0C1A" w:rsidRPr="00DB0C1A" w:rsidRDefault="00DB0C1A" w:rsidP="00DB0C1A">
      <w:pPr>
        <w:spacing w:after="131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0C1A" w:rsidRPr="00DB0C1A" w:rsidRDefault="00DB0C1A" w:rsidP="00DB0C1A">
      <w:pPr>
        <w:spacing w:after="131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0C1A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1A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1A" w:rsidRPr="000264C2" w:rsidRDefault="00DB0C1A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C2" w:rsidRPr="000264C2" w:rsidRDefault="000264C2" w:rsidP="0002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91" w:rsidRDefault="009B3691"/>
    <w:sectPr w:rsidR="009B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C66"/>
    <w:multiLevelType w:val="multilevel"/>
    <w:tmpl w:val="700CEF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8591C"/>
    <w:multiLevelType w:val="hybridMultilevel"/>
    <w:tmpl w:val="C106AE38"/>
    <w:lvl w:ilvl="0" w:tplc="5B1C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D51ED"/>
    <w:multiLevelType w:val="hybridMultilevel"/>
    <w:tmpl w:val="DC424968"/>
    <w:lvl w:ilvl="0" w:tplc="89D67FDE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B67110"/>
    <w:multiLevelType w:val="hybridMultilevel"/>
    <w:tmpl w:val="07F0FA7C"/>
    <w:lvl w:ilvl="0" w:tplc="B87E303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F664F"/>
    <w:multiLevelType w:val="hybridMultilevel"/>
    <w:tmpl w:val="3DAC4858"/>
    <w:lvl w:ilvl="0" w:tplc="D9A421D6">
      <w:start w:val="1"/>
      <w:numFmt w:val="decimal"/>
      <w:lvlText w:val="%1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FF8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CD5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017E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087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66F5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C918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AC88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CF6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40301B"/>
    <w:multiLevelType w:val="multilevel"/>
    <w:tmpl w:val="4CB668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0407DB"/>
    <w:multiLevelType w:val="hybridMultilevel"/>
    <w:tmpl w:val="0346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064A"/>
    <w:multiLevelType w:val="multilevel"/>
    <w:tmpl w:val="F7B0B6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B23CD2"/>
    <w:multiLevelType w:val="hybridMultilevel"/>
    <w:tmpl w:val="D1F4F698"/>
    <w:lvl w:ilvl="0" w:tplc="CE505588">
      <w:start w:val="12"/>
      <w:numFmt w:val="decimal"/>
      <w:lvlText w:val="%1."/>
      <w:lvlJc w:val="left"/>
      <w:pPr>
        <w:ind w:left="21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7FCB5E8B"/>
    <w:multiLevelType w:val="hybridMultilevel"/>
    <w:tmpl w:val="9D5A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2"/>
    <w:rsid w:val="00020858"/>
    <w:rsid w:val="000264C2"/>
    <w:rsid w:val="00037A54"/>
    <w:rsid w:val="00076477"/>
    <w:rsid w:val="00077EB3"/>
    <w:rsid w:val="00153FE2"/>
    <w:rsid w:val="001A5A09"/>
    <w:rsid w:val="00240E1E"/>
    <w:rsid w:val="00246D43"/>
    <w:rsid w:val="0029645C"/>
    <w:rsid w:val="002C1DE0"/>
    <w:rsid w:val="003C4778"/>
    <w:rsid w:val="00570B69"/>
    <w:rsid w:val="005E1B75"/>
    <w:rsid w:val="005F01B2"/>
    <w:rsid w:val="006324C8"/>
    <w:rsid w:val="006C4577"/>
    <w:rsid w:val="007C786A"/>
    <w:rsid w:val="008C467B"/>
    <w:rsid w:val="009B3691"/>
    <w:rsid w:val="00D07510"/>
    <w:rsid w:val="00DB0C1A"/>
    <w:rsid w:val="00E9588D"/>
    <w:rsid w:val="00EE4A7F"/>
    <w:rsid w:val="00F25068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6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2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4C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02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264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64C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6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2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4C2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02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264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64C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9F20-C019-4F70-A12B-7BD4B096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 Wolf</cp:lastModifiedBy>
  <cp:revision>5</cp:revision>
  <cp:lastPrinted>2022-12-29T01:17:00Z</cp:lastPrinted>
  <dcterms:created xsi:type="dcterms:W3CDTF">2023-01-12T01:36:00Z</dcterms:created>
  <dcterms:modified xsi:type="dcterms:W3CDTF">2023-01-16T07:41:00Z</dcterms:modified>
</cp:coreProperties>
</file>