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A4" w:rsidRDefault="007871D2" w:rsidP="007871D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871D2">
        <w:rPr>
          <w:rFonts w:ascii="Times New Roman" w:hAnsi="Times New Roman" w:cs="Times New Roman"/>
          <w:b/>
        </w:rPr>
        <w:t>Реквизиты Арктического ГАТУ на оплату платных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4"/>
        <w:gridCol w:w="5781"/>
      </w:tblGrid>
      <w:tr w:rsidR="007871D2" w:rsidTr="007871D2">
        <w:tc>
          <w:tcPr>
            <w:tcW w:w="3652" w:type="dxa"/>
          </w:tcPr>
          <w:p w:rsidR="007871D2" w:rsidRPr="007871D2" w:rsidRDefault="007871D2" w:rsidP="00F02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1D2">
              <w:rPr>
                <w:rFonts w:ascii="Times New Roman" w:hAnsi="Times New Roman" w:cs="Times New Roman"/>
                <w:b/>
              </w:rPr>
              <w:t>Получатель</w:t>
            </w:r>
          </w:p>
        </w:tc>
        <w:tc>
          <w:tcPr>
            <w:tcW w:w="5919" w:type="dxa"/>
          </w:tcPr>
          <w:p w:rsidR="007871D2" w:rsidRPr="00F23BBA" w:rsidRDefault="007871D2" w:rsidP="00F02F0C">
            <w:pPr>
              <w:jc w:val="center"/>
              <w:rPr>
                <w:rFonts w:ascii="Times New Roman" w:hAnsi="Times New Roman" w:cs="Times New Roman"/>
              </w:rPr>
            </w:pPr>
            <w:r w:rsidRPr="00F23BBA">
              <w:rPr>
                <w:rFonts w:ascii="Times New Roman" w:hAnsi="Times New Roman" w:cs="Times New Roman"/>
              </w:rPr>
              <w:t xml:space="preserve">УФК по Республике Саха (Якутия) </w:t>
            </w:r>
          </w:p>
          <w:p w:rsidR="007871D2" w:rsidRPr="00F23BBA" w:rsidRDefault="007871D2" w:rsidP="00F02F0C">
            <w:pPr>
              <w:jc w:val="center"/>
              <w:rPr>
                <w:rFonts w:ascii="Times New Roman" w:hAnsi="Times New Roman" w:cs="Times New Roman"/>
              </w:rPr>
            </w:pPr>
            <w:r w:rsidRPr="00F23BBA">
              <w:rPr>
                <w:rFonts w:ascii="Times New Roman" w:hAnsi="Times New Roman" w:cs="Times New Roman"/>
              </w:rPr>
              <w:t>(ФГБОУ ВО Арктический ГАТУ л/с 20166Х84810)</w:t>
            </w:r>
          </w:p>
        </w:tc>
      </w:tr>
      <w:tr w:rsidR="007871D2" w:rsidTr="007871D2">
        <w:tc>
          <w:tcPr>
            <w:tcW w:w="3652" w:type="dxa"/>
          </w:tcPr>
          <w:p w:rsidR="007871D2" w:rsidRPr="007871D2" w:rsidRDefault="007871D2" w:rsidP="00F02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1D2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5919" w:type="dxa"/>
          </w:tcPr>
          <w:p w:rsidR="007871D2" w:rsidRPr="00F23BBA" w:rsidRDefault="007871D2" w:rsidP="00787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1435047359</w:t>
            </w:r>
          </w:p>
        </w:tc>
      </w:tr>
      <w:tr w:rsidR="007871D2" w:rsidTr="007871D2">
        <w:tc>
          <w:tcPr>
            <w:tcW w:w="3652" w:type="dxa"/>
          </w:tcPr>
          <w:p w:rsidR="007871D2" w:rsidRPr="007871D2" w:rsidRDefault="007871D2" w:rsidP="00F02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1D2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5919" w:type="dxa"/>
          </w:tcPr>
          <w:p w:rsidR="007871D2" w:rsidRPr="00F23BBA" w:rsidRDefault="007871D2" w:rsidP="00F02F0C">
            <w:pPr>
              <w:jc w:val="center"/>
              <w:rPr>
                <w:rFonts w:ascii="Times New Roman" w:hAnsi="Times New Roman" w:cs="Times New Roman"/>
              </w:rPr>
            </w:pPr>
            <w:r w:rsidRPr="00F23BBA">
              <w:rPr>
                <w:rFonts w:ascii="Times New Roman" w:hAnsi="Times New Roman" w:cs="Times New Roman"/>
              </w:rPr>
              <w:t>143501001</w:t>
            </w:r>
          </w:p>
        </w:tc>
      </w:tr>
      <w:tr w:rsidR="007871D2" w:rsidTr="007871D2">
        <w:tc>
          <w:tcPr>
            <w:tcW w:w="3652" w:type="dxa"/>
          </w:tcPr>
          <w:p w:rsidR="007871D2" w:rsidRPr="007871D2" w:rsidRDefault="007871D2" w:rsidP="00F02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1D2">
              <w:rPr>
                <w:rFonts w:ascii="Times New Roman" w:hAnsi="Times New Roman" w:cs="Times New Roman"/>
                <w:b/>
              </w:rPr>
              <w:t>«Расчетный счет»</w:t>
            </w:r>
          </w:p>
        </w:tc>
        <w:tc>
          <w:tcPr>
            <w:tcW w:w="5919" w:type="dxa"/>
          </w:tcPr>
          <w:p w:rsidR="007871D2" w:rsidRPr="00F23BBA" w:rsidRDefault="007871D2" w:rsidP="00F02F0C">
            <w:pPr>
              <w:jc w:val="center"/>
              <w:rPr>
                <w:rFonts w:ascii="Times New Roman" w:hAnsi="Times New Roman" w:cs="Times New Roman"/>
              </w:rPr>
            </w:pPr>
            <w:r w:rsidRPr="00F23BBA">
              <w:rPr>
                <w:rFonts w:ascii="Times New Roman" w:hAnsi="Times New Roman" w:cs="Times New Roman"/>
              </w:rPr>
              <w:t>03214643000000011600</w:t>
            </w:r>
          </w:p>
        </w:tc>
      </w:tr>
      <w:tr w:rsidR="007871D2" w:rsidTr="007871D2">
        <w:tc>
          <w:tcPr>
            <w:tcW w:w="3652" w:type="dxa"/>
          </w:tcPr>
          <w:p w:rsidR="007871D2" w:rsidRPr="007871D2" w:rsidRDefault="007871D2" w:rsidP="00F02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1D2">
              <w:rPr>
                <w:rFonts w:ascii="Times New Roman" w:hAnsi="Times New Roman" w:cs="Times New Roman"/>
                <w:b/>
              </w:rPr>
              <w:t>«Банк»</w:t>
            </w:r>
          </w:p>
        </w:tc>
        <w:tc>
          <w:tcPr>
            <w:tcW w:w="5919" w:type="dxa"/>
          </w:tcPr>
          <w:p w:rsidR="007871D2" w:rsidRPr="00F23BBA" w:rsidRDefault="007871D2" w:rsidP="00F02F0C">
            <w:pPr>
              <w:jc w:val="center"/>
              <w:rPr>
                <w:rFonts w:ascii="Times New Roman" w:hAnsi="Times New Roman" w:cs="Times New Roman"/>
              </w:rPr>
            </w:pPr>
            <w:r w:rsidRPr="00F23BBA">
              <w:rPr>
                <w:rFonts w:ascii="Times New Roman" w:hAnsi="Times New Roman" w:cs="Times New Roman"/>
              </w:rPr>
              <w:t>Отделение-НБ Республика Саха (Якутия) Банка России//УФК по Республике Саха (Якутия), г. Якутск</w:t>
            </w:r>
          </w:p>
        </w:tc>
      </w:tr>
      <w:tr w:rsidR="007871D2" w:rsidTr="007871D2">
        <w:tc>
          <w:tcPr>
            <w:tcW w:w="3652" w:type="dxa"/>
          </w:tcPr>
          <w:p w:rsidR="007871D2" w:rsidRPr="007871D2" w:rsidRDefault="007871D2" w:rsidP="00F02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1D2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5919" w:type="dxa"/>
          </w:tcPr>
          <w:p w:rsidR="007871D2" w:rsidRPr="00F23BBA" w:rsidRDefault="007871D2" w:rsidP="00F02F0C">
            <w:pPr>
              <w:jc w:val="center"/>
              <w:rPr>
                <w:rFonts w:ascii="Times New Roman" w:hAnsi="Times New Roman" w:cs="Times New Roman"/>
              </w:rPr>
            </w:pPr>
            <w:r w:rsidRPr="00F23BBA">
              <w:rPr>
                <w:rFonts w:ascii="Times New Roman" w:hAnsi="Times New Roman" w:cs="Times New Roman"/>
              </w:rPr>
              <w:t>019805001</w:t>
            </w:r>
          </w:p>
        </w:tc>
      </w:tr>
      <w:tr w:rsidR="007871D2" w:rsidTr="007871D2">
        <w:tc>
          <w:tcPr>
            <w:tcW w:w="3652" w:type="dxa"/>
          </w:tcPr>
          <w:p w:rsidR="007871D2" w:rsidRPr="007871D2" w:rsidRDefault="007871D2" w:rsidP="00F02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1D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871D2">
              <w:rPr>
                <w:rFonts w:ascii="Times New Roman" w:hAnsi="Times New Roman" w:cs="Times New Roman"/>
                <w:b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919" w:type="dxa"/>
          </w:tcPr>
          <w:p w:rsidR="007871D2" w:rsidRPr="00F23BBA" w:rsidRDefault="007871D2" w:rsidP="00F02F0C">
            <w:pPr>
              <w:jc w:val="center"/>
              <w:rPr>
                <w:rFonts w:ascii="Times New Roman" w:hAnsi="Times New Roman" w:cs="Times New Roman"/>
              </w:rPr>
            </w:pPr>
            <w:r w:rsidRPr="00F23BBA">
              <w:rPr>
                <w:rFonts w:ascii="Times New Roman" w:hAnsi="Times New Roman" w:cs="Times New Roman"/>
              </w:rPr>
              <w:t>40102810345370000085</w:t>
            </w:r>
          </w:p>
        </w:tc>
      </w:tr>
      <w:tr w:rsidR="007871D2" w:rsidTr="007871D2">
        <w:tc>
          <w:tcPr>
            <w:tcW w:w="3652" w:type="dxa"/>
          </w:tcPr>
          <w:p w:rsidR="007871D2" w:rsidRPr="007871D2" w:rsidRDefault="007871D2" w:rsidP="00F02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1D2">
              <w:rPr>
                <w:rFonts w:ascii="Times New Roman" w:hAnsi="Times New Roman" w:cs="Times New Roman"/>
                <w:b/>
              </w:rPr>
              <w:t>ОКТМО</w:t>
            </w:r>
          </w:p>
        </w:tc>
        <w:tc>
          <w:tcPr>
            <w:tcW w:w="5919" w:type="dxa"/>
          </w:tcPr>
          <w:p w:rsidR="007871D2" w:rsidRPr="00F23BBA" w:rsidRDefault="007871D2" w:rsidP="00F02F0C">
            <w:pPr>
              <w:jc w:val="center"/>
              <w:rPr>
                <w:rFonts w:ascii="Times New Roman" w:hAnsi="Times New Roman" w:cs="Times New Roman"/>
              </w:rPr>
            </w:pPr>
            <w:r w:rsidRPr="00F23BBA">
              <w:rPr>
                <w:rFonts w:ascii="Times New Roman" w:hAnsi="Times New Roman" w:cs="Times New Roman"/>
              </w:rPr>
              <w:t>98701000</w:t>
            </w:r>
          </w:p>
        </w:tc>
      </w:tr>
      <w:tr w:rsidR="007871D2" w:rsidTr="007871D2">
        <w:tc>
          <w:tcPr>
            <w:tcW w:w="3652" w:type="dxa"/>
          </w:tcPr>
          <w:p w:rsidR="007871D2" w:rsidRPr="007871D2" w:rsidRDefault="007871D2" w:rsidP="00F02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1D2">
              <w:rPr>
                <w:rFonts w:ascii="Times New Roman" w:hAnsi="Times New Roman" w:cs="Times New Roman"/>
                <w:b/>
              </w:rPr>
              <w:t>КБК</w:t>
            </w:r>
          </w:p>
        </w:tc>
        <w:tc>
          <w:tcPr>
            <w:tcW w:w="5919" w:type="dxa"/>
          </w:tcPr>
          <w:p w:rsidR="007871D2" w:rsidRPr="00F23BBA" w:rsidRDefault="007871D2" w:rsidP="00F02F0C">
            <w:pPr>
              <w:jc w:val="center"/>
              <w:rPr>
                <w:rFonts w:ascii="Times New Roman" w:hAnsi="Times New Roman" w:cs="Times New Roman"/>
              </w:rPr>
            </w:pPr>
            <w:r w:rsidRPr="00F23BBA">
              <w:rPr>
                <w:rFonts w:ascii="Times New Roman" w:hAnsi="Times New Roman" w:cs="Times New Roman"/>
              </w:rPr>
              <w:t>Код 000 000 000 000 000 00 130</w:t>
            </w:r>
          </w:p>
        </w:tc>
      </w:tr>
      <w:tr w:rsidR="007871D2" w:rsidTr="007871D2">
        <w:tc>
          <w:tcPr>
            <w:tcW w:w="3652" w:type="dxa"/>
          </w:tcPr>
          <w:p w:rsidR="007871D2" w:rsidRPr="007871D2" w:rsidRDefault="007871D2" w:rsidP="007871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1D2">
              <w:rPr>
                <w:rFonts w:ascii="Times New Roman" w:hAnsi="Times New Roman" w:cs="Times New Roman"/>
                <w:b/>
              </w:rPr>
              <w:t>Назначение платежа</w:t>
            </w:r>
          </w:p>
        </w:tc>
        <w:tc>
          <w:tcPr>
            <w:tcW w:w="5919" w:type="dxa"/>
          </w:tcPr>
          <w:p w:rsidR="007871D2" w:rsidRPr="007871D2" w:rsidRDefault="007871D2" w:rsidP="007871D2">
            <w:pPr>
              <w:jc w:val="center"/>
              <w:rPr>
                <w:rFonts w:ascii="Times New Roman" w:hAnsi="Times New Roman" w:cs="Times New Roman"/>
              </w:rPr>
            </w:pPr>
            <w:r w:rsidRPr="007871D2">
              <w:rPr>
                <w:rFonts w:ascii="Times New Roman" w:hAnsi="Times New Roman" w:cs="Times New Roman"/>
              </w:rPr>
              <w:t>Оплата на обучение</w:t>
            </w:r>
            <w:r>
              <w:rPr>
                <w:rFonts w:ascii="Times New Roman" w:hAnsi="Times New Roman" w:cs="Times New Roman"/>
              </w:rPr>
              <w:t>: ФИО студента</w:t>
            </w:r>
          </w:p>
        </w:tc>
      </w:tr>
      <w:tr w:rsidR="007871D2" w:rsidTr="007871D2">
        <w:tc>
          <w:tcPr>
            <w:tcW w:w="3652" w:type="dxa"/>
          </w:tcPr>
          <w:p w:rsidR="007871D2" w:rsidRDefault="007871D2" w:rsidP="007871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9" w:type="dxa"/>
          </w:tcPr>
          <w:p w:rsidR="007871D2" w:rsidRPr="007871D2" w:rsidRDefault="007871D2" w:rsidP="007871D2">
            <w:pPr>
              <w:jc w:val="center"/>
              <w:rPr>
                <w:rFonts w:ascii="Times New Roman" w:hAnsi="Times New Roman" w:cs="Times New Roman"/>
              </w:rPr>
            </w:pPr>
            <w:r w:rsidRPr="007871D2">
              <w:rPr>
                <w:rFonts w:ascii="Times New Roman" w:hAnsi="Times New Roman" w:cs="Times New Roman"/>
              </w:rPr>
              <w:t>Форма обучения, факультет</w:t>
            </w:r>
            <w:r>
              <w:rPr>
                <w:rFonts w:ascii="Times New Roman" w:hAnsi="Times New Roman" w:cs="Times New Roman"/>
              </w:rPr>
              <w:t>, группа</w:t>
            </w:r>
          </w:p>
        </w:tc>
      </w:tr>
      <w:tr w:rsidR="007871D2" w:rsidTr="007871D2">
        <w:tc>
          <w:tcPr>
            <w:tcW w:w="3652" w:type="dxa"/>
          </w:tcPr>
          <w:p w:rsidR="007871D2" w:rsidRDefault="007871D2" w:rsidP="007871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Сумма:</w:t>
            </w:r>
          </w:p>
        </w:tc>
        <w:tc>
          <w:tcPr>
            <w:tcW w:w="5919" w:type="dxa"/>
          </w:tcPr>
          <w:p w:rsidR="007871D2" w:rsidRPr="007871D2" w:rsidRDefault="007871D2" w:rsidP="007871D2">
            <w:pPr>
              <w:jc w:val="center"/>
              <w:rPr>
                <w:rFonts w:ascii="Times New Roman" w:hAnsi="Times New Roman" w:cs="Times New Roman"/>
              </w:rPr>
            </w:pPr>
            <w:r w:rsidRPr="007871D2">
              <w:rPr>
                <w:rFonts w:ascii="Times New Roman" w:hAnsi="Times New Roman" w:cs="Times New Roman"/>
              </w:rPr>
              <w:t>В рублях цифрами</w:t>
            </w:r>
          </w:p>
        </w:tc>
      </w:tr>
    </w:tbl>
    <w:p w:rsidR="007871D2" w:rsidRDefault="007871D2" w:rsidP="007871D2">
      <w:pPr>
        <w:jc w:val="both"/>
        <w:rPr>
          <w:rFonts w:ascii="Times New Roman" w:hAnsi="Times New Roman" w:cs="Times New Roman"/>
          <w:b/>
        </w:rPr>
      </w:pPr>
    </w:p>
    <w:p w:rsidR="007871D2" w:rsidRDefault="007871D2" w:rsidP="007871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Оплата через мобильный банк Сбербанк Онлайн:</w:t>
      </w:r>
    </w:p>
    <w:p w:rsidR="007871D2" w:rsidRDefault="007871D2" w:rsidP="001D022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Платежи – Платеж по реквизитам – указать расчетный счет, ИНН, БИК – Оплатить.</w:t>
      </w:r>
    </w:p>
    <w:p w:rsidR="001D0224" w:rsidRDefault="007871D2" w:rsidP="001D022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Выйдет получатель УФК по Республике Саха (Якутия) (ФГБОУ ВО Арктический ГАТУ </w:t>
      </w:r>
    </w:p>
    <w:p w:rsidR="007871D2" w:rsidRPr="007871D2" w:rsidRDefault="007871D2" w:rsidP="001D022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л/с 20166 Х</w:t>
      </w:r>
      <w:r w:rsidR="001D0224">
        <w:rPr>
          <w:rFonts w:ascii="Times New Roman" w:hAnsi="Times New Roman" w:cs="Times New Roman"/>
        </w:rPr>
        <w:t xml:space="preserve">84810). Указать Код бюджет. классификации </w:t>
      </w:r>
      <w:r w:rsidR="001D0224" w:rsidRPr="00F23BBA">
        <w:rPr>
          <w:rFonts w:ascii="Times New Roman" w:hAnsi="Times New Roman" w:cs="Times New Roman"/>
        </w:rPr>
        <w:t>000 000 000 000 000 00</w:t>
      </w:r>
      <w:r w:rsidR="001D0224">
        <w:rPr>
          <w:rFonts w:ascii="Times New Roman" w:hAnsi="Times New Roman" w:cs="Times New Roman"/>
        </w:rPr>
        <w:t> </w:t>
      </w:r>
      <w:r w:rsidR="001D0224" w:rsidRPr="00F23BBA">
        <w:rPr>
          <w:rFonts w:ascii="Times New Roman" w:hAnsi="Times New Roman" w:cs="Times New Roman"/>
        </w:rPr>
        <w:t>130</w:t>
      </w:r>
      <w:r w:rsidR="001D0224">
        <w:rPr>
          <w:rFonts w:ascii="Times New Roman" w:hAnsi="Times New Roman" w:cs="Times New Roman"/>
        </w:rPr>
        <w:t>, ОКТРМО 98701000, ФИО плательщика, адрес, номер паспорта, назначение платежа – Оплатить – выйдут реквизиты. Их проверить и указать сумму оплаты. Взимается комиссия 1 %.</w:t>
      </w:r>
    </w:p>
    <w:sectPr w:rsidR="007871D2" w:rsidRPr="0078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2"/>
    <w:rsid w:val="001D0224"/>
    <w:rsid w:val="007871D2"/>
    <w:rsid w:val="008D30E2"/>
    <w:rsid w:val="00F1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F05D4-BF36-4F38-B439-61F18185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Степановна Сивцева</dc:creator>
  <cp:lastModifiedBy>Филимонова Марфа Николаевна</cp:lastModifiedBy>
  <cp:revision>2</cp:revision>
  <dcterms:created xsi:type="dcterms:W3CDTF">2022-09-29T01:36:00Z</dcterms:created>
  <dcterms:modified xsi:type="dcterms:W3CDTF">2022-09-29T01:36:00Z</dcterms:modified>
</cp:coreProperties>
</file>