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4"/>
        <w:gridCol w:w="4171"/>
      </w:tblGrid>
      <w:tr w:rsidR="00794A0B" w:rsidRPr="00794A0B" w:rsidTr="00794A0B">
        <w:tc>
          <w:tcPr>
            <w:tcW w:w="2750" w:type="pct"/>
            <w:shd w:val="clear" w:color="auto" w:fill="FFFFFF"/>
            <w:hideMark/>
          </w:tcPr>
          <w:p w:rsidR="00794A0B" w:rsidRPr="00794A0B" w:rsidRDefault="00794A0B" w:rsidP="00794A0B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794A0B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794A0B" w:rsidRPr="00794A0B" w:rsidRDefault="00794A0B" w:rsidP="00794A0B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200" w:type="pct"/>
            <w:shd w:val="clear" w:color="auto" w:fill="FFFFFF"/>
            <w:vAlign w:val="bottom"/>
            <w:hideMark/>
          </w:tcPr>
          <w:p w:rsidR="00794A0B" w:rsidRDefault="00CD587E" w:rsidP="00CD587E">
            <w:pPr>
              <w:spacing w:after="0" w:line="240" w:lineRule="auto"/>
              <w:jc w:val="right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Приложение №____ к приказу</w:t>
            </w:r>
          </w:p>
          <w:p w:rsidR="00CD587E" w:rsidRDefault="00CD587E" w:rsidP="00CD587E">
            <w:pPr>
              <w:spacing w:after="0" w:line="240" w:lineRule="auto"/>
              <w:jc w:val="right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ФГБОУ </w:t>
            </w:r>
            <w:proofErr w:type="gramStart"/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ВО</w:t>
            </w:r>
            <w:proofErr w:type="gramEnd"/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Арктический ГАТУ</w:t>
            </w:r>
          </w:p>
          <w:p w:rsidR="00CD587E" w:rsidRDefault="00DA0B2E" w:rsidP="00CD587E">
            <w:pPr>
              <w:spacing w:after="0" w:line="240" w:lineRule="auto"/>
              <w:jc w:val="right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От «___» __________ 2022</w:t>
            </w:r>
            <w:r w:rsidR="00CD587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года №______</w:t>
            </w:r>
          </w:p>
          <w:p w:rsidR="00CD587E" w:rsidRDefault="00CD587E" w:rsidP="00CD587E">
            <w:pPr>
              <w:spacing w:after="0" w:line="240" w:lineRule="auto"/>
              <w:jc w:val="right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  <w:p w:rsidR="00CD587E" w:rsidRDefault="00CD587E" w:rsidP="00CD587E">
            <w:pPr>
              <w:spacing w:after="0" w:line="240" w:lineRule="auto"/>
              <w:jc w:val="right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УТВЕРЖДЕНА</w:t>
            </w:r>
          </w:p>
          <w:p w:rsidR="00CD587E" w:rsidRDefault="00CD587E" w:rsidP="00CD587E">
            <w:pPr>
              <w:spacing w:after="0" w:line="240" w:lineRule="auto"/>
              <w:jc w:val="right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Врио</w:t>
            </w:r>
            <w:proofErr w:type="spellEnd"/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ректора ФГБОУ </w:t>
            </w:r>
            <w:proofErr w:type="gramStart"/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ВО</w:t>
            </w:r>
            <w:proofErr w:type="gramEnd"/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Арктический ГАТУ</w:t>
            </w:r>
          </w:p>
          <w:p w:rsidR="00CD587E" w:rsidRDefault="00DA0B2E" w:rsidP="00CD587E">
            <w:pPr>
              <w:spacing w:after="0" w:line="240" w:lineRule="auto"/>
              <w:jc w:val="right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В</w:t>
            </w:r>
            <w:r w:rsidR="00CD587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.</w:t>
            </w: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И</w:t>
            </w:r>
            <w:r w:rsidR="00CD587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.</w:t>
            </w: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Федоров </w:t>
            </w:r>
          </w:p>
          <w:p w:rsidR="00CD587E" w:rsidRPr="00794A0B" w:rsidRDefault="00DA0B2E" w:rsidP="00CD587E">
            <w:pPr>
              <w:spacing w:after="0" w:line="240" w:lineRule="auto"/>
              <w:jc w:val="right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От «___» _________ 2022</w:t>
            </w:r>
            <w:r w:rsidR="00CD587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года</w:t>
            </w:r>
          </w:p>
          <w:p w:rsidR="00794A0B" w:rsidRPr="00794A0B" w:rsidRDefault="00794A0B" w:rsidP="00794A0B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794A0B" w:rsidRPr="00A404AE" w:rsidRDefault="00794A0B" w:rsidP="00CD58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</w:pPr>
      <w:r w:rsidRPr="00794A0B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>Должностная инструкция</w:t>
      </w:r>
    </w:p>
    <w:p w:rsidR="00794A0B" w:rsidRPr="00A404AE" w:rsidRDefault="001776F1" w:rsidP="00A404AE">
      <w:pPr>
        <w:spacing w:after="0"/>
        <w:jc w:val="center"/>
        <w:rPr>
          <w:rFonts w:ascii="PT Serif" w:eastAsia="Times New Roman" w:hAnsi="PT Serif" w:cs="Times New Roman"/>
          <w:b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b/>
          <w:color w:val="22272F"/>
          <w:sz w:val="23"/>
          <w:szCs w:val="23"/>
          <w:lang w:eastAsia="ru-RU"/>
        </w:rPr>
        <w:t>редактора</w:t>
      </w:r>
    </w:p>
    <w:p w:rsidR="00BE7DDF" w:rsidRDefault="00BE7DDF" w:rsidP="00A404AE">
      <w:pPr>
        <w:spacing w:after="0"/>
        <w:jc w:val="center"/>
        <w:rPr>
          <w:rFonts w:ascii="PT Serif" w:eastAsia="Times New Roman" w:hAnsi="PT Serif" w:cs="Times New Roman"/>
          <w:b/>
          <w:color w:val="22272F"/>
          <w:sz w:val="23"/>
          <w:szCs w:val="23"/>
          <w:lang w:eastAsia="ru-RU"/>
        </w:rPr>
      </w:pPr>
      <w:r w:rsidRPr="00A404AE">
        <w:rPr>
          <w:rFonts w:ascii="PT Serif" w:eastAsia="Times New Roman" w:hAnsi="PT Serif" w:cs="Times New Roman"/>
          <w:b/>
          <w:color w:val="22272F"/>
          <w:sz w:val="23"/>
          <w:szCs w:val="23"/>
          <w:lang w:eastAsia="ru-RU"/>
        </w:rPr>
        <w:t xml:space="preserve">научно-исследовательской части ФГБОУ </w:t>
      </w:r>
      <w:proofErr w:type="gramStart"/>
      <w:r w:rsidRPr="00A404AE">
        <w:rPr>
          <w:rFonts w:ascii="PT Serif" w:eastAsia="Times New Roman" w:hAnsi="PT Serif" w:cs="Times New Roman"/>
          <w:b/>
          <w:color w:val="22272F"/>
          <w:sz w:val="23"/>
          <w:szCs w:val="23"/>
          <w:lang w:eastAsia="ru-RU"/>
        </w:rPr>
        <w:t>ВО</w:t>
      </w:r>
      <w:proofErr w:type="gramEnd"/>
      <w:r w:rsidRPr="00A404AE">
        <w:rPr>
          <w:rFonts w:ascii="PT Serif" w:eastAsia="Times New Roman" w:hAnsi="PT Serif" w:cs="Times New Roman"/>
          <w:b/>
          <w:color w:val="22272F"/>
          <w:sz w:val="23"/>
          <w:szCs w:val="23"/>
          <w:lang w:eastAsia="ru-RU"/>
        </w:rPr>
        <w:t xml:space="preserve"> Арктический ГАТУ</w:t>
      </w:r>
    </w:p>
    <w:p w:rsidR="00A404AE" w:rsidRPr="00A404AE" w:rsidRDefault="00A404AE" w:rsidP="00A404AE">
      <w:pPr>
        <w:spacing w:after="0"/>
        <w:jc w:val="center"/>
        <w:rPr>
          <w:rFonts w:ascii="PT Serif" w:eastAsia="Times New Roman" w:hAnsi="PT Serif" w:cs="Times New Roman"/>
          <w:b/>
          <w:color w:val="22272F"/>
          <w:sz w:val="23"/>
          <w:szCs w:val="23"/>
          <w:lang w:eastAsia="ru-RU"/>
        </w:rPr>
      </w:pPr>
    </w:p>
    <w:p w:rsidR="00794A0B" w:rsidRPr="00794A0B" w:rsidRDefault="00794A0B" w:rsidP="00EC23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94A0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1. </w:t>
      </w:r>
      <w:r w:rsidRPr="00794A0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Общие положения</w:t>
      </w:r>
    </w:p>
    <w:p w:rsidR="00EC0BE1" w:rsidRDefault="00794A0B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1.1. </w:t>
      </w:r>
      <w:r w:rsidR="00EC0B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Редактор </w:t>
      </w: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относится к категории специалистов</w:t>
      </w:r>
    </w:p>
    <w:p w:rsidR="00794A0B" w:rsidRPr="00794A0B" w:rsidRDefault="00EC0BE1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1.2. Назначение на должность редактора</w:t>
      </w:r>
      <w:r w:rsidR="00794A0B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и 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освобождение осуществляется</w:t>
      </w:r>
      <w:r w:rsidR="00794A0B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приказом </w:t>
      </w:r>
      <w:r w:rsidR="00BE7DDF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ректора </w:t>
      </w:r>
      <w:r w:rsidR="00BE7DDF">
        <w:rPr>
          <w:rFonts w:ascii="Times New Roman" w:hAnsi="Times New Roman" w:cs="Times New Roman"/>
        </w:rPr>
        <w:t xml:space="preserve">ФГБОУ </w:t>
      </w:r>
      <w:proofErr w:type="gramStart"/>
      <w:r w:rsidR="00BE7DDF">
        <w:rPr>
          <w:rFonts w:ascii="Times New Roman" w:hAnsi="Times New Roman" w:cs="Times New Roman"/>
        </w:rPr>
        <w:t>ВО</w:t>
      </w:r>
      <w:proofErr w:type="gramEnd"/>
      <w:r w:rsidR="00BE7DDF">
        <w:rPr>
          <w:rFonts w:ascii="Times New Roman" w:hAnsi="Times New Roman" w:cs="Times New Roman"/>
        </w:rPr>
        <w:t xml:space="preserve"> </w:t>
      </w:r>
      <w:r w:rsidR="00BE7DDF" w:rsidRPr="00A110F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Арктический ГАТУ</w:t>
      </w:r>
      <w:r w:rsidR="00794A0B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</w:p>
    <w:p w:rsidR="00EC0BE1" w:rsidRDefault="0052159D" w:rsidP="00EC0BE1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1.3</w:t>
      </w:r>
      <w:r w:rsidR="00794A0B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. </w:t>
      </w:r>
      <w:r w:rsidR="00EC0B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На должность редактора назначается лицо, имеющее высшее образование без предъявления требований к стажу работы.</w:t>
      </w:r>
    </w:p>
    <w:p w:rsidR="00794A0B" w:rsidRPr="00794A0B" w:rsidRDefault="00794A0B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1.4. </w:t>
      </w:r>
      <w:r w:rsidR="00EC0B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Редактор</w:t>
      </w:r>
      <w:r w:rsidR="00EC0BE1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должен знать:</w:t>
      </w:r>
    </w:p>
    <w:p w:rsidR="00794A0B" w:rsidRPr="00794A0B" w:rsidRDefault="00EC0BE1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- законодательные</w:t>
      </w:r>
      <w:r w:rsidR="00794A0B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и нормативные правовые акты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,</w:t>
      </w:r>
      <w:r w:rsidR="00794A0B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регулирующие издательско-полиграфическую деятельность</w:t>
      </w:r>
      <w:r w:rsidR="00794A0B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794A0B" w:rsidRPr="00794A0B" w:rsidRDefault="00794A0B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- методы </w:t>
      </w:r>
      <w:r w:rsidR="00EC0B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редактирования научно-методической, информационных и нормативных материалов, редакционной обработки цифр</w:t>
      </w: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,</w:t>
      </w:r>
      <w:r w:rsidR="00EC0B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формул, символов, иллюстраций, составления справочного аппарат издания;</w:t>
      </w:r>
    </w:p>
    <w:p w:rsidR="00794A0B" w:rsidRPr="00794A0B" w:rsidRDefault="00794A0B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- </w:t>
      </w:r>
      <w:r w:rsidR="00EC0B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порядок подготовки рукописей к сдаче в производство, корректируемых оттисков к печати</w:t>
      </w: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794A0B" w:rsidRPr="00794A0B" w:rsidRDefault="00794A0B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- </w:t>
      </w:r>
      <w:r w:rsidR="00EC0B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государственные стандарты на термины, обозначения и единицы измерения</w:t>
      </w: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794A0B" w:rsidRPr="00794A0B" w:rsidRDefault="00794A0B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- </w:t>
      </w:r>
      <w:r w:rsidR="00EC0B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грамматику и стилистику русского языка</w:t>
      </w: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794A0B" w:rsidRPr="00794A0B" w:rsidRDefault="00794A0B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- </w:t>
      </w:r>
      <w:r w:rsidR="00EC0B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действующие нормативы на редактирование</w:t>
      </w: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794A0B" w:rsidRPr="00794A0B" w:rsidRDefault="00794A0B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- </w:t>
      </w:r>
      <w:r w:rsidR="00EC0B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авторское право</w:t>
      </w: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;</w:t>
      </w:r>
    </w:p>
    <w:p w:rsidR="00794A0B" w:rsidRPr="00794A0B" w:rsidRDefault="00794A0B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- основы трудового законодательства;</w:t>
      </w:r>
    </w:p>
    <w:p w:rsidR="00794A0B" w:rsidRDefault="00794A0B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- правила </w:t>
      </w:r>
      <w:r w:rsidR="002275B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и нормы </w:t>
      </w: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по охране труда</w:t>
      </w:r>
      <w:r w:rsidR="002275B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и технике безопасности.</w:t>
      </w:r>
    </w:p>
    <w:p w:rsidR="002275B6" w:rsidRDefault="002275B6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1.5</w:t>
      </w:r>
      <w:r w:rsidR="00AB68D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r w:rsidR="00EC0B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Редактор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в своей деятельности руководствуется: Уставом ФГБОУ </w:t>
      </w:r>
      <w:proofErr w:type="gramStart"/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ВО</w:t>
      </w:r>
      <w:proofErr w:type="gramEnd"/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Арктический ГАТУ; настоящей должностной инструкцией; иными документами. </w:t>
      </w:r>
    </w:p>
    <w:p w:rsidR="00EC0BE1" w:rsidRPr="00794A0B" w:rsidRDefault="00EC0BE1" w:rsidP="00EC0BE1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1.6. </w:t>
      </w:r>
      <w:r w:rsidRPr="00B1499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Редактор непосредственно подчиняется начальнику научно-исследовательской части и проректору по науке и инновациям.</w:t>
      </w:r>
    </w:p>
    <w:p w:rsidR="002275B6" w:rsidRDefault="0052159D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1.7</w:t>
      </w:r>
      <w:r w:rsidR="00AB68D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  <w:r w:rsidR="002275B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Во время отсутствия аналитика данных (отпуска, болезни, пр.) его обязанности исполняет</w:t>
      </w:r>
      <w:r w:rsidR="00AB68D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работник, назначенный в установленном порядке, который приобретает </w:t>
      </w:r>
      <w:r w:rsidR="00AB68D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 xml:space="preserve">соответствующие права и несет ответственность за исполнение или ненадлежащее исполнение обязанностей, возложенных на него в связи с замещением.  </w:t>
      </w:r>
      <w:r w:rsidR="002275B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 </w:t>
      </w:r>
    </w:p>
    <w:p w:rsidR="00EC239A" w:rsidRPr="00794A0B" w:rsidRDefault="00EC239A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794A0B" w:rsidRPr="00794A0B" w:rsidRDefault="00794A0B" w:rsidP="00EC23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94A0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2. </w:t>
      </w:r>
      <w:r w:rsidRPr="00A404A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Должностные обязанности</w:t>
      </w:r>
    </w:p>
    <w:p w:rsidR="00794A0B" w:rsidRPr="00794A0B" w:rsidRDefault="0095085D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Редактор</w:t>
      </w:r>
      <w:r w:rsidR="00794A0B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исполняет</w:t>
      </w:r>
      <w:r w:rsidR="00794A0B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следующие должностные обязанности:</w:t>
      </w:r>
    </w:p>
    <w:p w:rsidR="00794A0B" w:rsidRPr="00794A0B" w:rsidRDefault="0008204F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2.1</w:t>
      </w:r>
      <w:r w:rsidR="00794A0B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. </w:t>
      </w:r>
      <w:r w:rsidR="0095085D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Осуществление редактирования выпускаемой научно-методической литературы, информационных и нормативных материалов</w:t>
      </w:r>
      <w:r w:rsidR="00794A0B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</w:p>
    <w:p w:rsidR="0095085D" w:rsidRDefault="0008204F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2.2</w:t>
      </w:r>
      <w:r w:rsidR="00794A0B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. </w:t>
      </w:r>
      <w:r w:rsidR="0095085D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Участие в подготовке договоров с издательствами.</w:t>
      </w:r>
    </w:p>
    <w:p w:rsidR="0095085D" w:rsidRDefault="0095085D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2.</w:t>
      </w:r>
      <w:r w:rsidR="00894C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 Редакция принятых к изданию рукописи, оказание авторам при этом необходимой помощи (по улучшению структуры рукописей, выбору терминов, оформлению иллюстраций и т.п.), согласование с ними рекомендованных изменений.</w:t>
      </w:r>
    </w:p>
    <w:p w:rsidR="0095085D" w:rsidRDefault="0095085D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2.</w:t>
      </w:r>
      <w:r w:rsidR="00894C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4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 Участие в решении вопросов, связанных с художественным и техническим оформлением редактируемых изданий.</w:t>
      </w:r>
    </w:p>
    <w:p w:rsidR="0095085D" w:rsidRPr="00794A0B" w:rsidRDefault="0095085D" w:rsidP="0095085D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2.</w:t>
      </w:r>
      <w:r w:rsidR="00894C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5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. Консультирование по вопросам регистрации, поиска авторов, журналов, публикаций в базах данных РИНЦ,  </w:t>
      </w:r>
      <w:proofErr w:type="spellStart"/>
      <w:r w:rsidRPr="00EC239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Scopus</w:t>
      </w:r>
      <w:proofErr w:type="spellEnd"/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,</w:t>
      </w:r>
      <w:r w:rsidRPr="00AB68D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EC239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Web</w:t>
      </w:r>
      <w:proofErr w:type="spellEnd"/>
      <w:r w:rsidRPr="00AB68D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EC239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of</w:t>
      </w:r>
      <w:proofErr w:type="spellEnd"/>
      <w:r w:rsidRPr="00AB68D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EC239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Science</w:t>
      </w:r>
      <w:proofErr w:type="spellEnd"/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</w:p>
    <w:p w:rsidR="00794A0B" w:rsidRDefault="00894C76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2.6</w:t>
      </w:r>
      <w:r w:rsidR="00794A0B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 Осущ</w:t>
      </w:r>
      <w:r w:rsidR="0095085D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ествление</w:t>
      </w:r>
      <w:r w:rsidR="00AB68D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мониторинг</w:t>
      </w:r>
      <w:r w:rsidR="0095085D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а</w:t>
      </w:r>
      <w:r w:rsidR="00AB68D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публикационной активности работников ФГБОУ </w:t>
      </w:r>
      <w:proofErr w:type="gramStart"/>
      <w:r w:rsidR="00AB68D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ВО</w:t>
      </w:r>
      <w:proofErr w:type="gramEnd"/>
      <w:r w:rsidR="00AB68D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Арктический ГАТУ в базах данных РИНЦ</w:t>
      </w:r>
      <w:r w:rsidR="00794A0B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,</w:t>
      </w:r>
      <w:r w:rsidR="00AB68D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r w:rsidR="00AB68D4" w:rsidRPr="00EC239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Scopus</w:t>
      </w:r>
      <w:r w:rsidR="00AB68D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,</w:t>
      </w:r>
      <w:r w:rsidR="00AB68D4" w:rsidRPr="00AB68D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r w:rsidR="00AB68D4" w:rsidRPr="00EC239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Web</w:t>
      </w:r>
      <w:r w:rsidR="00AB68D4" w:rsidRPr="00AB68D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r w:rsidR="00AB68D4" w:rsidRPr="00EC239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of</w:t>
      </w:r>
      <w:r w:rsidR="00AB68D4" w:rsidRPr="00AB68D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r w:rsidR="00AB68D4" w:rsidRPr="00EC239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Science</w:t>
      </w:r>
      <w:r w:rsidR="00AB68D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  <w:r w:rsidR="00794A0B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</w:p>
    <w:p w:rsidR="007115E8" w:rsidRDefault="007115E8" w:rsidP="007115E8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2.</w:t>
      </w:r>
      <w:r w:rsidR="00894C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7</w:t>
      </w:r>
      <w:r w:rsidRPr="007115E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 Осуществление планирования процесса сбора информации для дальнейшей оперативной обработки.</w:t>
      </w:r>
    </w:p>
    <w:p w:rsidR="00794A0B" w:rsidRPr="00794A0B" w:rsidRDefault="00894C76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2.8</w:t>
      </w:r>
      <w:r w:rsidR="00794A0B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 Составление отчетной документации</w:t>
      </w:r>
      <w:r w:rsidR="0095085D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публикационной активности организации</w:t>
      </w:r>
      <w:r w:rsidR="00794A0B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</w:p>
    <w:p w:rsidR="00EC239A" w:rsidRPr="00794A0B" w:rsidRDefault="00EC239A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794A0B" w:rsidRPr="00794A0B" w:rsidRDefault="00794A0B" w:rsidP="00EC23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94A0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3. Права</w:t>
      </w:r>
    </w:p>
    <w:p w:rsidR="00794A0B" w:rsidRPr="00794A0B" w:rsidRDefault="00C44F88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Редактор</w:t>
      </w:r>
      <w:r w:rsidR="00794A0B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имеет право:</w:t>
      </w:r>
    </w:p>
    <w:p w:rsidR="00794A0B" w:rsidRPr="00794A0B" w:rsidRDefault="00794A0B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3.1. </w:t>
      </w:r>
      <w:r w:rsidR="00C44F88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Знакомиться с проектами решений руководства </w:t>
      </w:r>
      <w:r w:rsidR="00F73D6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Университета</w:t>
      </w:r>
      <w:r w:rsidR="00C44F88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,</w:t>
      </w:r>
      <w:r w:rsidR="00C44F8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Ученого Совета, административного совета, ректората </w:t>
      </w:r>
      <w:r w:rsidR="00C44F88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касающимися его деятельности.</w:t>
      </w:r>
    </w:p>
    <w:p w:rsidR="00C44F88" w:rsidRDefault="00C44F88" w:rsidP="00C44F88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3.2. Участвовать в обсуждении вопросов, касающихся исполняемых им должностных обязанностей.</w:t>
      </w:r>
    </w:p>
    <w:p w:rsidR="00C44F88" w:rsidRDefault="00C44F88" w:rsidP="00C44F88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3.3. Осуществлять взаимодействие с руководителями всех структурных подразделений университета. </w:t>
      </w:r>
    </w:p>
    <w:p w:rsidR="00C44F88" w:rsidRDefault="00C44F88" w:rsidP="00C44F88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3.4. Подписывать  и визировать документы в пределах своей компетенции.</w:t>
      </w:r>
    </w:p>
    <w:p w:rsidR="00C44F88" w:rsidRDefault="00C44F88" w:rsidP="00C44F88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3.5</w:t>
      </w: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. Требовать от руководства 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университета</w:t>
      </w: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оказания содействия в исполнении своих 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должностных</w:t>
      </w: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обязанностей и прав.</w:t>
      </w:r>
      <w:r w:rsidR="00F73D6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</w:p>
    <w:p w:rsidR="00F73D6B" w:rsidRPr="00794A0B" w:rsidRDefault="00F73D6B" w:rsidP="00C44F88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73D6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6</w:t>
      </w:r>
      <w:r w:rsidRPr="00F73D6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нормам.</w:t>
      </w:r>
    </w:p>
    <w:p w:rsidR="00C44F88" w:rsidRDefault="00F73D6B" w:rsidP="00C44F88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3.7</w:t>
      </w:r>
      <w:r w:rsidR="00C44F8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. Действовать от имени Университета, представлять его в различных организациях республиканского, российского и зарубежного уровня. 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</w:p>
    <w:p w:rsidR="00C44F88" w:rsidRDefault="00F73D6B" w:rsidP="00C44F88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3.8</w:t>
      </w:r>
      <w:r w:rsidR="00C44F88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. </w:t>
      </w:r>
      <w:r w:rsidR="00C44F8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Проходить </w:t>
      </w:r>
      <w:r w:rsidR="00C44F88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профессиональную </w:t>
      </w:r>
      <w:r w:rsidR="00C44F8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переподготовку, повышение</w:t>
      </w:r>
      <w:r w:rsidR="00C44F88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квалификаци</w:t>
      </w:r>
      <w:r w:rsidR="00C44F8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 и стажировку в порядке, установленном законодательством Российской Федерации и Республики Саха (Якутия)</w:t>
      </w:r>
      <w:r w:rsidR="00C44F88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</w:p>
    <w:p w:rsidR="00C44F88" w:rsidRDefault="00F73D6B" w:rsidP="00C44F88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3.9</w:t>
      </w:r>
      <w:r w:rsidR="00C44F8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.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дополнительного отпусков. </w:t>
      </w:r>
    </w:p>
    <w:p w:rsidR="00C44F88" w:rsidRDefault="00F73D6B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3.10</w:t>
      </w:r>
      <w:r w:rsidR="00C44F8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 На оплату труда и другие выплаты в соответствии с законодательством Российской Федерации и служебным контрактом</w:t>
      </w:r>
      <w:r w:rsidR="00C44F88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</w:p>
    <w:p w:rsidR="00C44F88" w:rsidRDefault="00F73D6B" w:rsidP="00C44F88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3.11</w:t>
      </w:r>
      <w:r w:rsidR="00C44F8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 На защиту собственных персональных сведений.</w:t>
      </w:r>
    </w:p>
    <w:p w:rsidR="00C44F88" w:rsidRDefault="00F73D6B" w:rsidP="00C44F88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3.12</w:t>
      </w:r>
      <w:r w:rsidR="00C44F8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 На членство в профессиональном союзе.</w:t>
      </w:r>
    </w:p>
    <w:p w:rsidR="00C44F88" w:rsidRDefault="00F73D6B" w:rsidP="00C44F88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3.13</w:t>
      </w:r>
      <w:r w:rsidR="00C44F8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 На рассмотрение индивидуальных служебных споров в соответствии с законодательством Российской Федерации.</w:t>
      </w:r>
    </w:p>
    <w:p w:rsidR="00C44F88" w:rsidRDefault="00F73D6B" w:rsidP="00C44F88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3.14</w:t>
      </w:r>
      <w:r w:rsidR="00C44F8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. На защиту своих прав и законных интересов, включая обжалование в суд их нарушения. </w:t>
      </w:r>
    </w:p>
    <w:p w:rsidR="00C44F88" w:rsidRDefault="00F73D6B" w:rsidP="00C44F88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3.15</w:t>
      </w:r>
      <w:r w:rsidR="00C44F8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. </w:t>
      </w:r>
      <w:r w:rsidR="004524CD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r w:rsidR="00C44F8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На медицинское страхование в соответствии с законодательством Российской Федерации.</w:t>
      </w:r>
    </w:p>
    <w:p w:rsidR="00C44F88" w:rsidRDefault="00F73D6B" w:rsidP="00C44F88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3.16</w:t>
      </w:r>
      <w:r w:rsidR="00C44F8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. </w:t>
      </w:r>
      <w:r w:rsidR="004524CD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r w:rsidR="00C44F8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На государственную защиту своей жизни и здоровья, жизни и здоровья членов своей семьи, а также принадлежащего ему имущества. </w:t>
      </w:r>
    </w:p>
    <w:p w:rsidR="00394506" w:rsidRDefault="00F73D6B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3.17</w:t>
      </w:r>
      <w:r w:rsidR="0039450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  <w:r w:rsidR="004524CD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r w:rsidR="0039450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На государственное пенсионное обеспечение в соответствии с законодательством</w:t>
      </w:r>
      <w:r w:rsidR="007E12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r w:rsidR="007E125A" w:rsidRPr="00EC239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Российской Федерации</w:t>
      </w:r>
      <w:r w:rsidR="0039450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.  </w:t>
      </w:r>
    </w:p>
    <w:p w:rsidR="00F73D6B" w:rsidRPr="00794A0B" w:rsidRDefault="00F73D6B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3.18</w:t>
      </w:r>
      <w:r w:rsidRPr="00F73D6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 Иные права, предусмотренные трудовым законодательством Российской Федерации.</w:t>
      </w:r>
      <w:bookmarkStart w:id="0" w:name="_GoBack"/>
      <w:bookmarkEnd w:id="0"/>
    </w:p>
    <w:p w:rsidR="00EC239A" w:rsidRPr="00794A0B" w:rsidRDefault="00EC239A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794A0B" w:rsidRPr="00794A0B" w:rsidRDefault="00794A0B" w:rsidP="00EC23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94A0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4. Ответственность</w:t>
      </w:r>
    </w:p>
    <w:p w:rsidR="00794A0B" w:rsidRPr="00794A0B" w:rsidRDefault="00C44F88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Редактор </w:t>
      </w:r>
      <w:r w:rsidR="00794A0B"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несет ответственность:</w:t>
      </w:r>
    </w:p>
    <w:p w:rsidR="00794A0B" w:rsidRPr="00794A0B" w:rsidRDefault="00794A0B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4.1. За неисполнение, ненадлежащее исполнение обязанностей, предусмотренных настоящей инструкцией, - в пределах, определенных </w:t>
      </w:r>
      <w:hyperlink r:id="rId5" w:anchor="/document/12125268/entry/192" w:history="1">
        <w:r w:rsidRPr="00EC239A">
          <w:rPr>
            <w:rFonts w:ascii="PT Serif" w:eastAsia="Times New Roman" w:hAnsi="PT Serif" w:cs="Times New Roman"/>
            <w:color w:val="22272F"/>
            <w:sz w:val="23"/>
            <w:szCs w:val="23"/>
            <w:lang w:eastAsia="ru-RU"/>
          </w:rPr>
          <w:t>трудовым законодательством</w:t>
        </w:r>
      </w:hyperlink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Российской Федерации.</w:t>
      </w:r>
    </w:p>
    <w:p w:rsidR="00794A0B" w:rsidRPr="00794A0B" w:rsidRDefault="00794A0B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4.2. За </w:t>
      </w:r>
      <w:r w:rsidR="00C44F8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правонарушения, </w:t>
      </w: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совершенные в процессе осуществления своей деятельности в пределах, определенных действующим административным, уголовным, гражданским законодательством Российской Федерации.</w:t>
      </w:r>
    </w:p>
    <w:p w:rsidR="00794A0B" w:rsidRDefault="00794A0B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4.3. За причинение материального ущерба в пределах, определенных действующим </w:t>
      </w:r>
      <w:hyperlink r:id="rId6" w:anchor="/document/12125268/entry/1039" w:history="1">
        <w:r w:rsidRPr="00EC239A">
          <w:rPr>
            <w:rFonts w:ascii="PT Serif" w:eastAsia="Times New Roman" w:hAnsi="PT Serif" w:cs="Times New Roman"/>
            <w:color w:val="22272F"/>
            <w:sz w:val="23"/>
            <w:szCs w:val="23"/>
            <w:lang w:eastAsia="ru-RU"/>
          </w:rPr>
          <w:t>трудовым</w:t>
        </w:r>
      </w:hyperlink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и </w:t>
      </w:r>
      <w:hyperlink r:id="rId7" w:anchor="/document/10164072/entry/15" w:history="1">
        <w:r w:rsidRPr="00EC239A">
          <w:rPr>
            <w:rFonts w:ascii="PT Serif" w:eastAsia="Times New Roman" w:hAnsi="PT Serif" w:cs="Times New Roman"/>
            <w:color w:val="22272F"/>
            <w:sz w:val="23"/>
            <w:szCs w:val="23"/>
            <w:lang w:eastAsia="ru-RU"/>
          </w:rPr>
          <w:t>гражданским законодательством</w:t>
        </w:r>
      </w:hyperlink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Российской Федерации.</w:t>
      </w:r>
    </w:p>
    <w:p w:rsidR="00EC239A" w:rsidRDefault="00EC239A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4.4. За разглашение сведений, содержащих конфиденциальную информацию, иную информацию ограниченного распространения, а также, сведений, ставших ему известными в связи с исполнением должностных обязанностей. </w:t>
      </w:r>
    </w:p>
    <w:p w:rsidR="00EC239A" w:rsidRDefault="00EC239A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4.5. За нарушение служебного распорядка, требований инструкций и руководящих документов в области информационной безопасности и защиты информации, правил пожарной безопасности и охраны труда.</w:t>
      </w:r>
    </w:p>
    <w:p w:rsidR="00EC239A" w:rsidRDefault="00EC239A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4.6. За контроль качественного исполнения документов. </w:t>
      </w:r>
    </w:p>
    <w:p w:rsidR="00E241D2" w:rsidRDefault="00E241D2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E241D2" w:rsidRPr="00794A0B" w:rsidRDefault="00E241D2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794A0B" w:rsidRPr="00794A0B" w:rsidRDefault="00794A0B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С инструкцией </w:t>
      </w:r>
      <w:proofErr w:type="gramStart"/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ознакомлен</w:t>
      </w:r>
      <w:proofErr w:type="gramEnd"/>
      <w:r w:rsidRPr="00794A0B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:</w:t>
      </w:r>
    </w:p>
    <w:p w:rsidR="0076276A" w:rsidRPr="00EC239A" w:rsidRDefault="00F05449" w:rsidP="00EC239A">
      <w:pPr>
        <w:shd w:val="clear" w:color="auto" w:fill="FFFFFF"/>
        <w:spacing w:after="0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«____» ______________202</w:t>
      </w:r>
      <w:r w:rsidR="00552A2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года                                                                                    Н.М. </w:t>
      </w:r>
      <w:proofErr w:type="spellStart"/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Пинигина</w:t>
      </w:r>
      <w:proofErr w:type="spellEnd"/>
    </w:p>
    <w:sectPr w:rsidR="0076276A" w:rsidRPr="00EC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75"/>
    <w:rsid w:val="0008204F"/>
    <w:rsid w:val="001776F1"/>
    <w:rsid w:val="002275B6"/>
    <w:rsid w:val="00394506"/>
    <w:rsid w:val="00440690"/>
    <w:rsid w:val="004524CD"/>
    <w:rsid w:val="004C6EEC"/>
    <w:rsid w:val="00510A1E"/>
    <w:rsid w:val="0052159D"/>
    <w:rsid w:val="00552A2A"/>
    <w:rsid w:val="00561C09"/>
    <w:rsid w:val="007115E8"/>
    <w:rsid w:val="0076276A"/>
    <w:rsid w:val="00794A0B"/>
    <w:rsid w:val="007E125A"/>
    <w:rsid w:val="00803DF6"/>
    <w:rsid w:val="00894C76"/>
    <w:rsid w:val="0095085D"/>
    <w:rsid w:val="009A554C"/>
    <w:rsid w:val="00A110FC"/>
    <w:rsid w:val="00A404AE"/>
    <w:rsid w:val="00AB68D4"/>
    <w:rsid w:val="00B14991"/>
    <w:rsid w:val="00BE5149"/>
    <w:rsid w:val="00BE7DDF"/>
    <w:rsid w:val="00C44F88"/>
    <w:rsid w:val="00CD587E"/>
    <w:rsid w:val="00DA0B2E"/>
    <w:rsid w:val="00E241D2"/>
    <w:rsid w:val="00E37EF0"/>
    <w:rsid w:val="00EC0BE1"/>
    <w:rsid w:val="00EC239A"/>
    <w:rsid w:val="00EF2875"/>
    <w:rsid w:val="00F018EC"/>
    <w:rsid w:val="00F05449"/>
    <w:rsid w:val="00F7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79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4A0B"/>
  </w:style>
  <w:style w:type="paragraph" w:customStyle="1" w:styleId="s1">
    <w:name w:val="s_1"/>
    <w:basedOn w:val="a"/>
    <w:rsid w:val="0079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9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9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9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79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4A0B"/>
  </w:style>
  <w:style w:type="paragraph" w:customStyle="1" w:styleId="s1">
    <w:name w:val="s_1"/>
    <w:basedOn w:val="a"/>
    <w:rsid w:val="0079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9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9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9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9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dyakonovaon</dc:creator>
  <cp:keywords/>
  <dc:description/>
  <cp:lastModifiedBy>dyakonovaon</cp:lastModifiedBy>
  <cp:revision>25</cp:revision>
  <dcterms:created xsi:type="dcterms:W3CDTF">2020-12-23T05:29:00Z</dcterms:created>
  <dcterms:modified xsi:type="dcterms:W3CDTF">2022-02-28T02:40:00Z</dcterms:modified>
</cp:coreProperties>
</file>