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256B45" w:rsidRPr="00256B45">
        <w:rPr>
          <w:rFonts w:cs="Times New Roman"/>
          <w:b/>
          <w:sz w:val="28"/>
          <w:szCs w:val="28"/>
          <w:lang w:val="sah-RU"/>
        </w:rPr>
        <w:t>Птицын Алексей Петрович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55777D">
        <w:rPr>
          <w:rFonts w:ascii="Times New Roman" w:hAnsi="Times New Roman"/>
          <w:sz w:val="28"/>
          <w:szCs w:val="28"/>
        </w:rPr>
        <w:t>14.03.1996</w:t>
      </w:r>
    </w:p>
    <w:p w:rsidR="00F42684" w:rsidRPr="00A96BBC" w:rsidRDefault="0055777D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r w:rsidR="00256B45">
        <w:rPr>
          <w:rFonts w:cs="Times New Roman"/>
          <w:sz w:val="28"/>
          <w:szCs w:val="28"/>
        </w:rPr>
        <w:t>Мегино-Кангаласск</w:t>
      </w:r>
      <w:r>
        <w:rPr>
          <w:rFonts w:cs="Times New Roman"/>
          <w:sz w:val="28"/>
          <w:szCs w:val="28"/>
        </w:rPr>
        <w:t>ий</w:t>
      </w:r>
      <w:r w:rsidR="0057579A">
        <w:rPr>
          <w:rFonts w:cs="Times New Roman"/>
          <w:sz w:val="28"/>
          <w:szCs w:val="28"/>
        </w:rPr>
        <w:t xml:space="preserve"> улус</w:t>
      </w:r>
    </w:p>
    <w:p w:rsidR="00D667E5" w:rsidRDefault="00F242FF" w:rsidP="00D667E5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256B45" w:rsidRPr="00256B45">
        <w:rPr>
          <w:rFonts w:cs="Times New Roman"/>
          <w:sz w:val="28"/>
          <w:szCs w:val="28"/>
          <w:lang w:val="sah-RU"/>
        </w:rPr>
        <w:t>964</w:t>
      </w:r>
      <w:r w:rsidR="00256B45">
        <w:rPr>
          <w:rFonts w:cs="Times New Roman"/>
          <w:sz w:val="28"/>
          <w:szCs w:val="28"/>
          <w:lang w:val="sah-RU"/>
        </w:rPr>
        <w:t>-</w:t>
      </w:r>
      <w:r w:rsidR="00256B45" w:rsidRPr="00256B45">
        <w:rPr>
          <w:rFonts w:cs="Times New Roman"/>
          <w:sz w:val="28"/>
          <w:szCs w:val="28"/>
          <w:lang w:val="sah-RU"/>
        </w:rPr>
        <w:t>418</w:t>
      </w:r>
      <w:r w:rsidR="00256B45">
        <w:rPr>
          <w:rFonts w:cs="Times New Roman"/>
          <w:sz w:val="28"/>
          <w:szCs w:val="28"/>
          <w:lang w:val="sah-RU"/>
        </w:rPr>
        <w:t>-</w:t>
      </w:r>
      <w:r w:rsidR="00256B45" w:rsidRPr="00256B45">
        <w:rPr>
          <w:rFonts w:cs="Times New Roman"/>
          <w:sz w:val="28"/>
          <w:szCs w:val="28"/>
          <w:lang w:val="sah-RU"/>
        </w:rPr>
        <w:t>21</w:t>
      </w:r>
      <w:r w:rsidR="00256B45">
        <w:rPr>
          <w:rFonts w:cs="Times New Roman"/>
          <w:sz w:val="28"/>
          <w:szCs w:val="28"/>
          <w:lang w:val="sah-RU"/>
        </w:rPr>
        <w:t>-</w:t>
      </w:r>
      <w:r w:rsidR="00256B45" w:rsidRPr="00256B45">
        <w:rPr>
          <w:rFonts w:cs="Times New Roman"/>
          <w:sz w:val="28"/>
          <w:szCs w:val="28"/>
          <w:lang w:val="sah-RU"/>
        </w:rPr>
        <w:t>38</w:t>
      </w:r>
    </w:p>
    <w:p w:rsidR="0055777D" w:rsidRPr="00F242FF" w:rsidRDefault="0055777D" w:rsidP="0055777D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55777D" w:rsidRDefault="0055777D" w:rsidP="0055777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55777D" w:rsidRDefault="0055777D" w:rsidP="0055777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55777D" w:rsidRDefault="0055777D" w:rsidP="0055777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256B45">
        <w:rPr>
          <w:sz w:val="28"/>
          <w:szCs w:val="28"/>
        </w:rPr>
        <w:t>Отбор и выращивание ремонтного молодняка лошадей в ГК(Ф)Х Птицын И.П.</w:t>
      </w:r>
      <w:r w:rsidR="00D640E8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681387">
        <w:rPr>
          <w:rFonts w:cs="Times New Roman"/>
          <w:sz w:val="28"/>
          <w:szCs w:val="28"/>
          <w:lang w:val="sah-RU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A672FA" w:rsidRDefault="00A672FA" w:rsidP="00A672FA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A672FA" w:rsidRDefault="00A672FA" w:rsidP="00A672FA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C25386" w:rsidRDefault="00C25386" w:rsidP="00C25386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A08B4"/>
    <w:rsid w:val="000D0659"/>
    <w:rsid w:val="00143CA0"/>
    <w:rsid w:val="001C04B1"/>
    <w:rsid w:val="001C1164"/>
    <w:rsid w:val="001C2828"/>
    <w:rsid w:val="001E5AEE"/>
    <w:rsid w:val="00211D55"/>
    <w:rsid w:val="00220EED"/>
    <w:rsid w:val="00256B45"/>
    <w:rsid w:val="00284FC1"/>
    <w:rsid w:val="002A089C"/>
    <w:rsid w:val="002A4866"/>
    <w:rsid w:val="002C426C"/>
    <w:rsid w:val="002C6850"/>
    <w:rsid w:val="002C763C"/>
    <w:rsid w:val="002E41AD"/>
    <w:rsid w:val="00320057"/>
    <w:rsid w:val="003B1186"/>
    <w:rsid w:val="003D0921"/>
    <w:rsid w:val="00432F8B"/>
    <w:rsid w:val="00444303"/>
    <w:rsid w:val="00455B0F"/>
    <w:rsid w:val="00470C97"/>
    <w:rsid w:val="00497797"/>
    <w:rsid w:val="004B6A3E"/>
    <w:rsid w:val="004F0240"/>
    <w:rsid w:val="0055777D"/>
    <w:rsid w:val="0057579A"/>
    <w:rsid w:val="00585137"/>
    <w:rsid w:val="005D0EED"/>
    <w:rsid w:val="005D6F76"/>
    <w:rsid w:val="00641A2B"/>
    <w:rsid w:val="006441C9"/>
    <w:rsid w:val="00675F85"/>
    <w:rsid w:val="00681387"/>
    <w:rsid w:val="00682BA6"/>
    <w:rsid w:val="006A5F46"/>
    <w:rsid w:val="0070744B"/>
    <w:rsid w:val="0075729E"/>
    <w:rsid w:val="007D728E"/>
    <w:rsid w:val="00846887"/>
    <w:rsid w:val="00856544"/>
    <w:rsid w:val="00895029"/>
    <w:rsid w:val="0090063E"/>
    <w:rsid w:val="009262BB"/>
    <w:rsid w:val="00942658"/>
    <w:rsid w:val="00957365"/>
    <w:rsid w:val="009657EA"/>
    <w:rsid w:val="009817BC"/>
    <w:rsid w:val="009851DD"/>
    <w:rsid w:val="009E67BD"/>
    <w:rsid w:val="009F3620"/>
    <w:rsid w:val="00A07DC1"/>
    <w:rsid w:val="00A4670F"/>
    <w:rsid w:val="00A46746"/>
    <w:rsid w:val="00A672FA"/>
    <w:rsid w:val="00A77B47"/>
    <w:rsid w:val="00AA32EA"/>
    <w:rsid w:val="00AE5F09"/>
    <w:rsid w:val="00AF0369"/>
    <w:rsid w:val="00B4171A"/>
    <w:rsid w:val="00B761CB"/>
    <w:rsid w:val="00B8324C"/>
    <w:rsid w:val="00BA52B4"/>
    <w:rsid w:val="00BB0866"/>
    <w:rsid w:val="00C13E9A"/>
    <w:rsid w:val="00C25386"/>
    <w:rsid w:val="00C4597A"/>
    <w:rsid w:val="00CD1700"/>
    <w:rsid w:val="00CD5646"/>
    <w:rsid w:val="00CE56FC"/>
    <w:rsid w:val="00CE5CA9"/>
    <w:rsid w:val="00CF5A68"/>
    <w:rsid w:val="00D40052"/>
    <w:rsid w:val="00D640E8"/>
    <w:rsid w:val="00D667E5"/>
    <w:rsid w:val="00D7065C"/>
    <w:rsid w:val="00D85EBB"/>
    <w:rsid w:val="00D94F67"/>
    <w:rsid w:val="00D96EF7"/>
    <w:rsid w:val="00DA661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2695F"/>
    <w:rsid w:val="00F404F9"/>
    <w:rsid w:val="00F42684"/>
    <w:rsid w:val="00F45D6D"/>
    <w:rsid w:val="00F461EE"/>
    <w:rsid w:val="00F57B5B"/>
    <w:rsid w:val="00F759C7"/>
    <w:rsid w:val="00F76E7D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0890-924B-4335-B861-EA2087F9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10</cp:revision>
  <dcterms:created xsi:type="dcterms:W3CDTF">2020-07-26T10:39:00Z</dcterms:created>
  <dcterms:modified xsi:type="dcterms:W3CDTF">2020-07-29T01:32:00Z</dcterms:modified>
</cp:coreProperties>
</file>