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1C" w:rsidRPr="009B6965" w:rsidRDefault="00096C1C" w:rsidP="00C13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096C1C" w:rsidRPr="009B6965" w:rsidRDefault="00096C1C" w:rsidP="00096C1C">
      <w:pPr>
        <w:spacing w:after="0" w:line="240" w:lineRule="auto"/>
        <w:ind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 xml:space="preserve">Декан АТФ </w:t>
      </w:r>
    </w:p>
    <w:p w:rsidR="00096C1C" w:rsidRPr="009B6965" w:rsidRDefault="00096C1C" w:rsidP="00096C1C">
      <w:pPr>
        <w:spacing w:after="0" w:line="240" w:lineRule="auto"/>
        <w:ind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>_____________ Гоголева П.А.</w:t>
      </w:r>
    </w:p>
    <w:p w:rsidR="00096C1C" w:rsidRPr="009B6965" w:rsidRDefault="00096C1C" w:rsidP="00096C1C">
      <w:pPr>
        <w:spacing w:after="0" w:line="240" w:lineRule="auto"/>
        <w:ind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>«___»_____________2017г.</w:t>
      </w:r>
    </w:p>
    <w:p w:rsidR="00096C1C" w:rsidRPr="009B6965" w:rsidRDefault="00096C1C" w:rsidP="0009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1C" w:rsidRPr="009B6965" w:rsidRDefault="00096C1C" w:rsidP="0009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96C1C" w:rsidRPr="009B6965" w:rsidRDefault="00096C1C" w:rsidP="0009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>кафедры «Общей зоотехнии»</w:t>
      </w:r>
    </w:p>
    <w:p w:rsidR="00096C1C" w:rsidRPr="009B6965" w:rsidRDefault="00096C1C" w:rsidP="0009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>за 2016-2017 учебный год</w:t>
      </w:r>
    </w:p>
    <w:p w:rsidR="00C604E8" w:rsidRPr="009B6965" w:rsidRDefault="00C604E8" w:rsidP="00C6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4E8" w:rsidRPr="009B6965" w:rsidRDefault="00C604E8" w:rsidP="00A472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Кадры и выполнение годовой учебной нагрузки.</w:t>
      </w:r>
    </w:p>
    <w:p w:rsidR="00C604E8" w:rsidRPr="009B6965" w:rsidRDefault="00C604E8" w:rsidP="00C604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04E8" w:rsidRPr="009B6965" w:rsidRDefault="00C604E8" w:rsidP="00B330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Кадры: н</w:t>
      </w:r>
      <w:r w:rsidR="005A5C4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кафедре работают всего </w:t>
      </w:r>
      <w:r w:rsidR="003D750F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еподавателей; 1 – доктор наук; 1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профессор, 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доцента; </w:t>
      </w:r>
      <w:r w:rsidR="00EE1C9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ассистент</w:t>
      </w:r>
      <w:r w:rsidR="001523F6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EE1C9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преподавателей, </w:t>
      </w:r>
      <w:r w:rsidR="00EE1C9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EE1C9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5C4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аспирантуре, 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лаборант. 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сотрудников - 56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остепененность </w:t>
      </w:r>
      <w:r w:rsidR="001523F6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88</w:t>
      </w:r>
      <w:r w:rsidR="00EE1C9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43EE2" w:rsidRPr="009B6965" w:rsidRDefault="00A43EE2" w:rsidP="00A43E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100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460"/>
        <w:gridCol w:w="1363"/>
        <w:gridCol w:w="1280"/>
        <w:gridCol w:w="1958"/>
      </w:tblGrid>
      <w:tr w:rsidR="00A43EE2" w:rsidRPr="009B6965" w:rsidTr="00636602">
        <w:trPr>
          <w:cantSplit/>
          <w:trHeight w:val="530"/>
        </w:trPr>
        <w:tc>
          <w:tcPr>
            <w:tcW w:w="2978" w:type="dxa"/>
            <w:vMerge w:val="restart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460" w:type="dxa"/>
            <w:vMerge w:val="restart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3" w:type="dxa"/>
            <w:gridSpan w:val="2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нагрузки, час</w:t>
            </w:r>
          </w:p>
        </w:tc>
        <w:tc>
          <w:tcPr>
            <w:tcW w:w="1958" w:type="dxa"/>
            <w:vMerge w:val="restart"/>
          </w:tcPr>
          <w:p w:rsidR="00A43EE2" w:rsidRPr="009B6965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Разница,</w:t>
            </w:r>
          </w:p>
          <w:p w:rsidR="00A43EE2" w:rsidRPr="009B6965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+,-</w:t>
            </w:r>
          </w:p>
        </w:tc>
      </w:tr>
      <w:tr w:rsidR="00A43EE2" w:rsidRPr="009B6965" w:rsidTr="00636602">
        <w:trPr>
          <w:cantSplit/>
          <w:trHeight w:val="120"/>
        </w:trPr>
        <w:tc>
          <w:tcPr>
            <w:tcW w:w="2978" w:type="dxa"/>
            <w:vMerge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3EE2" w:rsidRPr="009B6965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0" w:type="dxa"/>
          </w:tcPr>
          <w:p w:rsidR="00A43EE2" w:rsidRPr="009B6965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958" w:type="dxa"/>
            <w:vMerge/>
          </w:tcPr>
          <w:p w:rsidR="00A43EE2" w:rsidRPr="009B6965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EE2" w:rsidRPr="009B6965" w:rsidTr="00636602">
        <w:trPr>
          <w:trHeight w:val="249"/>
        </w:trPr>
        <w:tc>
          <w:tcPr>
            <w:tcW w:w="2978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Чугунов А.В.</w:t>
            </w:r>
          </w:p>
        </w:tc>
        <w:tc>
          <w:tcPr>
            <w:tcW w:w="2460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63" w:type="dxa"/>
          </w:tcPr>
          <w:p w:rsidR="00A43EE2" w:rsidRPr="009B6965" w:rsidRDefault="00AC2E81" w:rsidP="00A6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6765F"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A43EE2" w:rsidRPr="009B6965" w:rsidRDefault="00FD75BA" w:rsidP="00C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7248B"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8" w:type="dxa"/>
          </w:tcPr>
          <w:p w:rsidR="00A43EE2" w:rsidRPr="009B6965" w:rsidRDefault="00C7248B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+ 78 ВКР</w:t>
            </w:r>
          </w:p>
        </w:tc>
      </w:tr>
      <w:tr w:rsidR="00A43EE2" w:rsidRPr="009B6965" w:rsidTr="00636602">
        <w:trPr>
          <w:trHeight w:val="265"/>
        </w:trPr>
        <w:tc>
          <w:tcPr>
            <w:tcW w:w="2978" w:type="dxa"/>
          </w:tcPr>
          <w:p w:rsidR="00A43EE2" w:rsidRPr="009B6965" w:rsidRDefault="003D750F" w:rsidP="003D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Черноградская Н.М</w:t>
            </w:r>
          </w:p>
        </w:tc>
        <w:tc>
          <w:tcPr>
            <w:tcW w:w="2460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к.с.-х.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A43EE2" w:rsidRPr="009B6965" w:rsidRDefault="00AC2E81" w:rsidP="00A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A70917"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A43EE2" w:rsidRPr="009B6965" w:rsidRDefault="00153A3C" w:rsidP="00C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7248B"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11B7"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8" w:type="dxa"/>
          </w:tcPr>
          <w:p w:rsidR="00A43EE2" w:rsidRPr="009B6965" w:rsidRDefault="005944B3" w:rsidP="00C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7248B"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011B7"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ВКР</w:t>
            </w:r>
          </w:p>
        </w:tc>
      </w:tr>
      <w:tr w:rsidR="000E2B62" w:rsidRPr="009B6965" w:rsidTr="00636602">
        <w:trPr>
          <w:trHeight w:val="265"/>
        </w:trPr>
        <w:tc>
          <w:tcPr>
            <w:tcW w:w="2978" w:type="dxa"/>
          </w:tcPr>
          <w:p w:rsidR="000E2B62" w:rsidRPr="009B6965" w:rsidRDefault="000E2B6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3.Петров Ф.Д.</w:t>
            </w:r>
          </w:p>
        </w:tc>
        <w:tc>
          <w:tcPr>
            <w:tcW w:w="2460" w:type="dxa"/>
          </w:tcPr>
          <w:p w:rsidR="000E2B62" w:rsidRPr="009B6965" w:rsidRDefault="000E2B6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63" w:type="dxa"/>
          </w:tcPr>
          <w:p w:rsidR="000E2B62" w:rsidRPr="009B6965" w:rsidRDefault="00270A68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80" w:type="dxa"/>
          </w:tcPr>
          <w:p w:rsidR="000E2B62" w:rsidRPr="009B6965" w:rsidRDefault="00153A3C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958" w:type="dxa"/>
          </w:tcPr>
          <w:p w:rsidR="000E2B62" w:rsidRPr="009B6965" w:rsidRDefault="000E2B6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EE2" w:rsidRPr="009B6965" w:rsidTr="00636602">
        <w:trPr>
          <w:trHeight w:val="265"/>
        </w:trPr>
        <w:tc>
          <w:tcPr>
            <w:tcW w:w="2978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Филиппова Н.П.</w:t>
            </w:r>
          </w:p>
        </w:tc>
        <w:tc>
          <w:tcPr>
            <w:tcW w:w="2460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к.б.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A43EE2" w:rsidRPr="009B6965" w:rsidRDefault="00AC2E81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280" w:type="dxa"/>
          </w:tcPr>
          <w:p w:rsidR="00A43EE2" w:rsidRPr="009B6965" w:rsidRDefault="005944B3" w:rsidP="0059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958" w:type="dxa"/>
          </w:tcPr>
          <w:p w:rsidR="00A43EE2" w:rsidRPr="009B6965" w:rsidRDefault="005944B3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 ВКР</w:t>
            </w:r>
          </w:p>
        </w:tc>
      </w:tr>
      <w:tr w:rsidR="00A43EE2" w:rsidRPr="009B6965" w:rsidTr="00636602">
        <w:trPr>
          <w:trHeight w:val="249"/>
        </w:trPr>
        <w:tc>
          <w:tcPr>
            <w:tcW w:w="2978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Захарова Л.Н.</w:t>
            </w:r>
          </w:p>
        </w:tc>
        <w:tc>
          <w:tcPr>
            <w:tcW w:w="2460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к.с.-х.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A43EE2" w:rsidRPr="009B6965" w:rsidRDefault="00AC2E81" w:rsidP="00A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A70917"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</w:tcPr>
          <w:p w:rsidR="00A43EE2" w:rsidRPr="009B6965" w:rsidRDefault="00FD75BA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8" w:type="dxa"/>
          </w:tcPr>
          <w:p w:rsidR="00A43EE2" w:rsidRPr="009B6965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EE2" w:rsidRPr="009B6965" w:rsidTr="00636602">
        <w:trPr>
          <w:trHeight w:val="149"/>
        </w:trPr>
        <w:tc>
          <w:tcPr>
            <w:tcW w:w="2978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Мачахтырова В.А.</w:t>
            </w:r>
          </w:p>
        </w:tc>
        <w:tc>
          <w:tcPr>
            <w:tcW w:w="2460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оцент, к.б.</w:t>
            </w:r>
            <w:proofErr w:type="gramStart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A43EE2" w:rsidRPr="009B6965" w:rsidRDefault="00AC2E81" w:rsidP="00A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A70917"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A43EE2" w:rsidRPr="009B6965" w:rsidRDefault="0040346D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958" w:type="dxa"/>
          </w:tcPr>
          <w:p w:rsidR="00A43EE2" w:rsidRPr="009B6965" w:rsidRDefault="0040346D" w:rsidP="004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+119 ВКР</w:t>
            </w:r>
          </w:p>
        </w:tc>
      </w:tr>
      <w:tr w:rsidR="00A43EE2" w:rsidRPr="009B6965" w:rsidTr="00636602">
        <w:trPr>
          <w:trHeight w:val="149"/>
        </w:trPr>
        <w:tc>
          <w:tcPr>
            <w:tcW w:w="2978" w:type="dxa"/>
          </w:tcPr>
          <w:p w:rsidR="00A43EE2" w:rsidRPr="009B6965" w:rsidRDefault="003D750F" w:rsidP="003D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М.М.</w:t>
            </w:r>
          </w:p>
        </w:tc>
        <w:tc>
          <w:tcPr>
            <w:tcW w:w="2460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363" w:type="dxa"/>
          </w:tcPr>
          <w:p w:rsidR="00A43EE2" w:rsidRPr="009B6965" w:rsidRDefault="00AC2E81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280" w:type="dxa"/>
          </w:tcPr>
          <w:p w:rsidR="00A43EE2" w:rsidRPr="009B6965" w:rsidRDefault="00A00E8B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958" w:type="dxa"/>
          </w:tcPr>
          <w:p w:rsidR="00A43EE2" w:rsidRPr="009B6965" w:rsidRDefault="00A43EE2" w:rsidP="003D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EE2" w:rsidRPr="009B6965" w:rsidTr="00636602">
        <w:trPr>
          <w:trHeight w:val="249"/>
        </w:trPr>
        <w:tc>
          <w:tcPr>
            <w:tcW w:w="2978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Попова А.В.</w:t>
            </w:r>
          </w:p>
        </w:tc>
        <w:tc>
          <w:tcPr>
            <w:tcW w:w="2460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оцент, к.с.-х.</w:t>
            </w:r>
            <w:proofErr w:type="gramStart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A43EE2" w:rsidRPr="009B6965" w:rsidRDefault="00AC2E81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80" w:type="dxa"/>
          </w:tcPr>
          <w:p w:rsidR="00A43EE2" w:rsidRPr="009B6965" w:rsidRDefault="00A00E8B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958" w:type="dxa"/>
          </w:tcPr>
          <w:p w:rsidR="00A43EE2" w:rsidRPr="009B6965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C2D" w:rsidRPr="009B6965" w:rsidTr="00636602">
        <w:trPr>
          <w:trHeight w:val="249"/>
        </w:trPr>
        <w:tc>
          <w:tcPr>
            <w:tcW w:w="2978" w:type="dxa"/>
          </w:tcPr>
          <w:p w:rsidR="00075C2D" w:rsidRPr="009B6965" w:rsidRDefault="00840A00" w:rsidP="0015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1523F6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2460" w:type="dxa"/>
          </w:tcPr>
          <w:p w:rsidR="00075C2D" w:rsidRPr="009B6965" w:rsidRDefault="00075C2D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075C2D" w:rsidRPr="009B6965" w:rsidRDefault="00840A00" w:rsidP="0084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80" w:type="dxa"/>
          </w:tcPr>
          <w:p w:rsidR="00075C2D" w:rsidRPr="009B6965" w:rsidRDefault="00A00E8B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58" w:type="dxa"/>
          </w:tcPr>
          <w:p w:rsidR="00075C2D" w:rsidRPr="009B6965" w:rsidRDefault="00075C2D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00" w:rsidRPr="009B6965" w:rsidTr="00636602">
        <w:trPr>
          <w:trHeight w:val="249"/>
        </w:trPr>
        <w:tc>
          <w:tcPr>
            <w:tcW w:w="2978" w:type="dxa"/>
          </w:tcPr>
          <w:p w:rsidR="00840A00" w:rsidRPr="009B6965" w:rsidRDefault="00840A00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О.Е.</w:t>
            </w:r>
          </w:p>
        </w:tc>
        <w:tc>
          <w:tcPr>
            <w:tcW w:w="2460" w:type="dxa"/>
          </w:tcPr>
          <w:p w:rsidR="00840A00" w:rsidRPr="009B6965" w:rsidRDefault="00840A00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840A00" w:rsidRPr="009B6965" w:rsidRDefault="00840A00" w:rsidP="0084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0" w:type="dxa"/>
          </w:tcPr>
          <w:p w:rsidR="00840A00" w:rsidRPr="009B6965" w:rsidRDefault="00A00E8B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8" w:type="dxa"/>
          </w:tcPr>
          <w:p w:rsidR="00840A00" w:rsidRPr="009B6965" w:rsidRDefault="00840A00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EE2" w:rsidRPr="009B6965" w:rsidTr="00636602">
        <w:trPr>
          <w:cantSplit/>
          <w:trHeight w:val="249"/>
        </w:trPr>
        <w:tc>
          <w:tcPr>
            <w:tcW w:w="2978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кафедре:</w:t>
            </w:r>
          </w:p>
        </w:tc>
        <w:tc>
          <w:tcPr>
            <w:tcW w:w="2460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3EE2" w:rsidRPr="009B6965" w:rsidRDefault="00AC2E81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</w:t>
            </w:r>
          </w:p>
        </w:tc>
        <w:tc>
          <w:tcPr>
            <w:tcW w:w="1280" w:type="dxa"/>
          </w:tcPr>
          <w:p w:rsidR="00A43EE2" w:rsidRPr="009B6965" w:rsidRDefault="00A00E8B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</w:t>
            </w:r>
          </w:p>
        </w:tc>
        <w:tc>
          <w:tcPr>
            <w:tcW w:w="1958" w:type="dxa"/>
          </w:tcPr>
          <w:p w:rsidR="00A43EE2" w:rsidRPr="009B6965" w:rsidRDefault="00A00E8B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+ 524</w:t>
            </w:r>
          </w:p>
        </w:tc>
      </w:tr>
    </w:tbl>
    <w:p w:rsidR="00A43EE2" w:rsidRPr="009B6965" w:rsidRDefault="00A43EE2" w:rsidP="00A43E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E8" w:rsidRPr="009B6965" w:rsidRDefault="00C604E8" w:rsidP="001523F6">
      <w:pPr>
        <w:pStyle w:val="af8"/>
        <w:spacing w:before="0" w:beforeAutospacing="0" w:after="0" w:afterAutospacing="0"/>
        <w:ind w:firstLine="709"/>
        <w:jc w:val="both"/>
        <w:rPr>
          <w:bCs/>
          <w:lang w:eastAsia="ar-SA"/>
        </w:rPr>
      </w:pPr>
      <w:r w:rsidRPr="009B6965">
        <w:t xml:space="preserve">Обновлены и переделаны рабочие программы преподавателями кафедры по ведущим курсам: «Разведение с/х животных», «Кормление с/х животных», «Генетика» для зоотехников, технологов, ветврачей «Разведение с/х животных частной зоотехнии», «Технология приготовления кормов», «Охрана генофонда» и др. по бакалаврам, подготовлены РПД и </w:t>
      </w:r>
      <w:r w:rsidR="00490D12" w:rsidRPr="009B6965">
        <w:t>самообследование ОПОП</w:t>
      </w:r>
      <w:r w:rsidRPr="009B6965">
        <w:t xml:space="preserve"> по магистратуре </w:t>
      </w:r>
      <w:r w:rsidR="00F51B7B" w:rsidRPr="009B6965">
        <w:t>по направлению подготовки 36.04.02</w:t>
      </w:r>
      <w:r w:rsidRPr="009B6965">
        <w:t xml:space="preserve"> Зоотехния (Магистратура) профиль: «Частная зоотехния, производства продуктов животноводства»</w:t>
      </w:r>
      <w:r w:rsidR="00490D12" w:rsidRPr="009B6965">
        <w:t xml:space="preserve">; по Зоотехнии 36.03.02. бакалавриат по направлению подготовки </w:t>
      </w:r>
      <w:r w:rsidR="00BA2D44" w:rsidRPr="009B6965">
        <w:rPr>
          <w:bCs/>
          <w:lang w:eastAsia="ar-SA"/>
        </w:rPr>
        <w:t>бакалавра по направлению 36.03.02 «Зоотехния», профиля подготовки «Разведение, генетика и селекция животных»</w:t>
      </w:r>
      <w:r w:rsidRPr="009B6965">
        <w:t xml:space="preserve">. </w:t>
      </w:r>
    </w:p>
    <w:p w:rsidR="00C604E8" w:rsidRPr="009B6965" w:rsidRDefault="00C604E8" w:rsidP="00152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намеченные </w:t>
      </w:r>
      <w:r w:rsidR="00F51B7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РПД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подготовки бакалавров и магистров полностью разработаны и утверждены.</w:t>
      </w:r>
      <w:r w:rsidR="009D5F43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к </w:t>
      </w:r>
      <w:r w:rsidR="00F51B7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лицензированию подготовлена, дополняется окончательно.</w:t>
      </w:r>
      <w:r w:rsidR="009D5F43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99E" w:rsidRPr="009B6965" w:rsidRDefault="0049299E" w:rsidP="00C6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04E8" w:rsidRPr="009B6965" w:rsidRDefault="001523F6" w:rsidP="00C6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 – методическая работа</w:t>
      </w:r>
    </w:p>
    <w:p w:rsidR="00C604E8" w:rsidRPr="009B6965" w:rsidRDefault="00C604E8" w:rsidP="00C6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4E8" w:rsidRPr="009B6965" w:rsidRDefault="00C604E8" w:rsidP="00B330B2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ведутся </w:t>
      </w:r>
      <w:r w:rsidR="00991BFD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по всем специальностям</w:t>
      </w:r>
      <w:r w:rsidR="00FE750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направлениям подготовки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факультетов.</w:t>
      </w: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"/>
        <w:gridCol w:w="10"/>
        <w:gridCol w:w="16"/>
        <w:gridCol w:w="1423"/>
        <w:gridCol w:w="3685"/>
        <w:gridCol w:w="1134"/>
        <w:gridCol w:w="271"/>
        <w:gridCol w:w="1005"/>
        <w:gridCol w:w="356"/>
        <w:gridCol w:w="1487"/>
        <w:gridCol w:w="26"/>
        <w:gridCol w:w="14"/>
        <w:gridCol w:w="24"/>
      </w:tblGrid>
      <w:tr w:rsidR="00991BFD" w:rsidRPr="009B6965" w:rsidTr="00991BFD">
        <w:trPr>
          <w:gridAfter w:val="2"/>
          <w:wAfter w:w="37" w:type="dxa"/>
          <w:trHeight w:val="482"/>
        </w:trPr>
        <w:tc>
          <w:tcPr>
            <w:tcW w:w="520" w:type="dxa"/>
            <w:shd w:val="clear" w:color="auto" w:fill="auto"/>
            <w:vAlign w:val="center"/>
            <w:hideMark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вид учебной работы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  <w:hideMark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Курс/Семестр или Курс/Сесси</w:t>
            </w: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  <w:hideMark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1513" w:type="dxa"/>
            <w:gridSpan w:val="2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РПД</w:t>
            </w:r>
          </w:p>
        </w:tc>
      </w:tr>
      <w:tr w:rsidR="003F37C9" w:rsidRPr="009B6965" w:rsidTr="00991BFD">
        <w:trPr>
          <w:gridAfter w:val="3"/>
          <w:wAfter w:w="64" w:type="dxa"/>
          <w:trHeight w:val="482"/>
        </w:trPr>
        <w:tc>
          <w:tcPr>
            <w:tcW w:w="9922" w:type="dxa"/>
            <w:gridSpan w:val="11"/>
            <w:shd w:val="clear" w:color="auto" w:fill="auto"/>
            <w:vAlign w:val="center"/>
          </w:tcPr>
          <w:p w:rsidR="003F37C9" w:rsidRPr="009B6965" w:rsidRDefault="003F37C9" w:rsidP="0082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36.03.02 Зоотехния </w:t>
            </w:r>
            <w:r w:rsidR="008279C5" w:rsidRPr="009B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</w:t>
            </w:r>
            <w:r w:rsidRPr="009B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акалавриат</w:t>
            </w:r>
            <w:r w:rsidR="008279C5" w:rsidRPr="009B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9B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 РГСЖ, ТППЖ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.В.ДВ.5.2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сельскохозяйственных предприятий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Зи(z)-13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Зи-16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 в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Зи(z)-14-2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местных пород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Зи(z)-14-2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Разведение, селекция, генетика и воспроизводство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Зи(z)-15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Зи(z)-16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заготовки, хранения, рационального использования кормов и пастбищ в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Зи(z)-14-1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заготовки, хранения, рационального использования кормов и пастбищ в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Зи(z)-15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 и технология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Зи(z)-15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 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13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13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популяций, повышение генетического потенциала северных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13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13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Зи(z)-12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13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Зи(z)-14-1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Зи-16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Зи(z)-14-1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и биометрия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.В.ДВ.13.1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местных пород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Зи-13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.В.ДВ.13.1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местных пород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Зи-13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Овцеводство и козоводство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Зи(z)-14-1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 В.А.</w:t>
            </w:r>
          </w:p>
        </w:tc>
      </w:tr>
      <w:tr w:rsidR="00991BFD" w:rsidRPr="009B6965" w:rsidTr="00991BFD">
        <w:trPr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906" w:type="dxa"/>
            <w:gridSpan w:val="5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 В.А.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.В.ДВ.10.1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Зи-13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Зи(z)-14-1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.В.ДВ.3.1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Зоотехнический анализ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 в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Зи(z)-14-2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 В.А.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местных пород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Зи(z)-14-2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.В.ДВ.3.1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Зоотехнический анализ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Зи(z)-14-2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 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Зи(z)-14-2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Породное районирование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сельскохозяйственных предприятий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искусственного осеменения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8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 В.А.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племенного молодняка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8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высокопродуктивных коров в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мясного скота в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320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ремонтного молодняка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заготовки кормов</w:t>
            </w:r>
          </w:p>
        </w:tc>
        <w:tc>
          <w:tcPr>
            <w:tcW w:w="1134" w:type="dxa"/>
            <w:shd w:val="clear" w:color="auto" w:fill="auto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Селекционная работа в животноводстве Якутии</w:t>
            </w:r>
          </w:p>
        </w:tc>
        <w:tc>
          <w:tcPr>
            <w:tcW w:w="1134" w:type="dxa"/>
            <w:shd w:val="clear" w:color="auto" w:fill="auto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3" w:type="dxa"/>
            <w:gridSpan w:val="2"/>
          </w:tcPr>
          <w:p w:rsidR="00991BFD" w:rsidRPr="009B6965" w:rsidRDefault="00991BFD" w:rsidP="00480B9E">
            <w:pPr>
              <w:spacing w:after="0" w:line="240" w:lineRule="auto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бонитировки животных</w:t>
            </w:r>
          </w:p>
        </w:tc>
        <w:tc>
          <w:tcPr>
            <w:tcW w:w="1134" w:type="dxa"/>
            <w:shd w:val="clear" w:color="auto" w:fill="auto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3" w:type="dxa"/>
            <w:gridSpan w:val="2"/>
          </w:tcPr>
          <w:p w:rsidR="00991BFD" w:rsidRPr="009B6965" w:rsidRDefault="00991BFD" w:rsidP="00480B9E">
            <w:pPr>
              <w:spacing w:after="0" w:line="240" w:lineRule="auto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Полнорационные кормовые смеси в животноводстве</w:t>
            </w:r>
          </w:p>
        </w:tc>
        <w:tc>
          <w:tcPr>
            <w:tcW w:w="1134" w:type="dxa"/>
            <w:shd w:val="clear" w:color="auto" w:fill="auto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991BFD" w:rsidRPr="009B696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9922" w:type="dxa"/>
            <w:gridSpan w:val="11"/>
            <w:shd w:val="clear" w:color="auto" w:fill="auto"/>
            <w:vAlign w:val="center"/>
          </w:tcPr>
          <w:p w:rsidR="00991BFD" w:rsidRPr="009B6965" w:rsidRDefault="00991BFD" w:rsidP="00E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36.04.02 Зоотехния (магистратура) </w:t>
            </w:r>
            <w:r w:rsidRPr="009B696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 «Частная зоотехния, производства продуктов животноводства»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62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методики исследований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62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gЗИ-16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62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 и технология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gЗИ-16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62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gЗИ-16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62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Зи(z)-16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62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 и технология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Зи(z)-16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А.В.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62" w:type="dxa"/>
            <w:gridSpan w:val="4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Разведение, селекция, генетика и воспроизводство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gЗИ-16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9922" w:type="dxa"/>
            <w:gridSpan w:val="11"/>
            <w:shd w:val="clear" w:color="auto" w:fill="auto"/>
            <w:vAlign w:val="center"/>
          </w:tcPr>
          <w:p w:rsidR="00991BFD" w:rsidRPr="009B6965" w:rsidRDefault="00991BFD" w:rsidP="003C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35.03.07. Технология производства и переработки СХП (бакалавриат) </w:t>
            </w:r>
          </w:p>
          <w:p w:rsidR="00991BFD" w:rsidRPr="009B6965" w:rsidRDefault="00991BFD" w:rsidP="003C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 Технология производства и переработки продукции животноводства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Тех-13-1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растений и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.В.ДВ.5.1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растений и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Тех(z)-14-1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Тех(z)-14-1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537"/>
        </w:trPr>
        <w:tc>
          <w:tcPr>
            <w:tcW w:w="9922" w:type="dxa"/>
            <w:gridSpan w:val="11"/>
            <w:shd w:val="clear" w:color="auto" w:fill="auto"/>
            <w:vAlign w:val="center"/>
          </w:tcPr>
          <w:p w:rsidR="00991BFD" w:rsidRPr="009B6965" w:rsidRDefault="00991BFD" w:rsidP="00BE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35.03.04. Агрономия (бакалавриат) Профиль Агрономия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46" w:type="dxa"/>
            <w:gridSpan w:val="3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растений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Агро(z)-14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46" w:type="dxa"/>
            <w:gridSpan w:val="3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.В.ДВ.7.1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Агро-14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46" w:type="dxa"/>
            <w:gridSpan w:val="3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.В.ДВ.7.1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Агро-14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9B6965" w:rsidTr="00991BFD">
        <w:trPr>
          <w:gridAfter w:val="3"/>
          <w:wAfter w:w="64" w:type="dxa"/>
          <w:trHeight w:val="424"/>
        </w:trPr>
        <w:tc>
          <w:tcPr>
            <w:tcW w:w="9922" w:type="dxa"/>
            <w:gridSpan w:val="11"/>
            <w:shd w:val="clear" w:color="auto" w:fill="auto"/>
            <w:vAlign w:val="center"/>
          </w:tcPr>
          <w:p w:rsidR="00991BFD" w:rsidRPr="009B6965" w:rsidRDefault="00991BFD" w:rsidP="008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36.05.01 Ветеринария (специалитет)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животных с основами кормопроизводства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4-ОЗ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В-15-1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 основами частной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В-15-1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 В.А.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генетика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В-16-1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9B6965" w:rsidTr="00991BFD">
        <w:trPr>
          <w:gridAfter w:val="3"/>
          <w:wAfter w:w="64" w:type="dxa"/>
          <w:trHeight w:val="293"/>
        </w:trPr>
        <w:tc>
          <w:tcPr>
            <w:tcW w:w="9922" w:type="dxa"/>
            <w:gridSpan w:val="11"/>
            <w:shd w:val="clear" w:color="auto" w:fill="auto"/>
            <w:vAlign w:val="center"/>
          </w:tcPr>
          <w:p w:rsidR="00991BFD" w:rsidRPr="009B6965" w:rsidRDefault="00991BFD" w:rsidP="008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36.03.01. Ветеринарно-санитарная экспертиза (бакалавриат) 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с основами кормопроизводства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4-ОЗ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ВСЭ(z)-14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биология с основами генной инженерии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ВСЭ(z)-15</w:t>
            </w:r>
          </w:p>
        </w:tc>
        <w:tc>
          <w:tcPr>
            <w:tcW w:w="1843" w:type="dxa"/>
            <w:gridSpan w:val="2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с основами кормопроизводства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27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ВСЭ-15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 Н.М.</w:t>
            </w:r>
          </w:p>
        </w:tc>
      </w:tr>
      <w:tr w:rsidR="00991BFD" w:rsidRPr="009B6965" w:rsidTr="00991BFD">
        <w:trPr>
          <w:gridAfter w:val="3"/>
          <w:wAfter w:w="64" w:type="dxa"/>
          <w:trHeight w:val="378"/>
        </w:trPr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F8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36.04.01 </w:t>
            </w: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Ветеринарно-санитарная экспертиза (магистратура)</w:t>
            </w:r>
          </w:p>
        </w:tc>
      </w:tr>
      <w:tr w:rsidR="00991BFD" w:rsidRPr="009B6965" w:rsidTr="00991BFD">
        <w:trPr>
          <w:gridAfter w:val="1"/>
          <w:wAfter w:w="23" w:type="dxa"/>
          <w:trHeight w:val="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обработка научных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ВСЭ(z)-15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 В.А.</w:t>
            </w:r>
          </w:p>
        </w:tc>
      </w:tr>
      <w:tr w:rsidR="00991BFD" w:rsidRPr="009B6965" w:rsidTr="00991BFD">
        <w:trPr>
          <w:gridAfter w:val="3"/>
          <w:wAfter w:w="64" w:type="dxa"/>
          <w:trHeight w:val="371"/>
        </w:trPr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06.03.01 Биология (бакалавриат) Профиль Охотоведение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и эволюция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БО(z)-14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9B6965" w:rsidTr="00991BFD">
        <w:trPr>
          <w:gridAfter w:val="3"/>
          <w:wAfter w:w="64" w:type="dxa"/>
          <w:trHeight w:val="482"/>
        </w:trPr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35.03.01 Лесное дело (бакалавриат) Профиль Рациональное многоцелевое использование лесов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ЛД-14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.В.ДВ.9.2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Биотехния и дичеразведение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ЛД(z)-13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 В.А.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ЛД-13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36.05.01 Технология лесозаготовительных и деревоперерабатывающих производств (бакалавриат)</w:t>
            </w:r>
          </w:p>
        </w:tc>
      </w:tr>
      <w:tr w:rsidR="00991BFD" w:rsidRPr="009B6965" w:rsidTr="00991BFD">
        <w:trPr>
          <w:gridAfter w:val="2"/>
          <w:wAfter w:w="37" w:type="dxa"/>
          <w:trHeight w:val="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ТЛЗ-16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9B696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9B6965" w:rsidTr="00991BFD">
        <w:trPr>
          <w:gridAfter w:val="3"/>
          <w:wAfter w:w="64" w:type="dxa"/>
          <w:trHeight w:val="492"/>
        </w:trPr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06.02.10 Частная зоотехния, технология производства продуктов животноводства</w:t>
            </w:r>
          </w:p>
        </w:tc>
      </w:tr>
      <w:tr w:rsidR="00991BFD" w:rsidRPr="009B6965" w:rsidTr="00991BFD">
        <w:trPr>
          <w:gridAfter w:val="3"/>
          <w:wAfter w:w="64" w:type="dxa"/>
          <w:trHeight w:val="21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4-ОЗ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9B696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ЧЗ-16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9B696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</w:tbl>
    <w:p w:rsidR="00997732" w:rsidRPr="009B6965" w:rsidRDefault="00997732" w:rsidP="00997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F3" w:rsidRPr="009B6965" w:rsidRDefault="006F22F3" w:rsidP="006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По всем дисциплинам составлена рабочая программа по новому стандарту ФГОС</w:t>
      </w:r>
      <w:r w:rsidR="00D06897" w:rsidRPr="009B6965">
        <w:rPr>
          <w:rFonts w:ascii="Times New Roman" w:eastAsia="Times New Roman" w:hAnsi="Times New Roman" w:cs="Times New Roman"/>
          <w:sz w:val="24"/>
          <w:szCs w:val="24"/>
        </w:rPr>
        <w:t>, ФГОС3+;</w:t>
      </w:r>
    </w:p>
    <w:p w:rsidR="00C604E8" w:rsidRPr="009B6965" w:rsidRDefault="006F22F3" w:rsidP="006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Обновлены рабочие программы и</w:t>
      </w:r>
      <w:r w:rsidR="00037286" w:rsidRPr="009B6965">
        <w:rPr>
          <w:rFonts w:ascii="Times New Roman" w:eastAsia="Times New Roman" w:hAnsi="Times New Roman" w:cs="Times New Roman"/>
          <w:sz w:val="24"/>
          <w:szCs w:val="24"/>
        </w:rPr>
        <w:t xml:space="preserve"> РПД</w:t>
      </w:r>
      <w:r w:rsidR="003324A0" w:rsidRPr="009B6965">
        <w:rPr>
          <w:rFonts w:ascii="Times New Roman" w:eastAsia="Times New Roman" w:hAnsi="Times New Roman" w:cs="Times New Roman"/>
          <w:sz w:val="24"/>
          <w:szCs w:val="24"/>
        </w:rPr>
        <w:t>, программ практик, ФОСы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 всех дисциплин кафедры.</w:t>
      </w:r>
    </w:p>
    <w:p w:rsidR="00C604E8" w:rsidRPr="009B6965" w:rsidRDefault="003A3E2E" w:rsidP="003A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76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программа учебных и производственных практик студентов (обновлена) по </w:t>
      </w:r>
      <w:r w:rsidR="00037286" w:rsidRPr="00ED776A">
        <w:rPr>
          <w:rFonts w:ascii="Times New Roman" w:eastAsia="Times New Roman" w:hAnsi="Times New Roman" w:cs="Times New Roman"/>
          <w:sz w:val="24"/>
          <w:szCs w:val="24"/>
        </w:rPr>
        <w:t xml:space="preserve">направлениям подготовки 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>«Зоотехния», «Технология производства и переработки СХП», «Ветеринария» и розданы студентам, проходящим практику в 201</w:t>
      </w:r>
      <w:r w:rsidR="00F737A8" w:rsidRPr="00ED776A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737A8" w:rsidRPr="00ED77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 xml:space="preserve"> г.г. по всем указанным </w:t>
      </w:r>
      <w:r w:rsidR="00F737A8" w:rsidRPr="00ED776A">
        <w:rPr>
          <w:rFonts w:ascii="Times New Roman" w:eastAsia="Times New Roman" w:hAnsi="Times New Roman" w:cs="Times New Roman"/>
          <w:sz w:val="24"/>
          <w:szCs w:val="24"/>
        </w:rPr>
        <w:t>направлениям подготовки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4E8" w:rsidRPr="009B6965" w:rsidRDefault="003A3E2E" w:rsidP="003A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посетили все учебно – методические 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>семинары, проводимые УМО ЯГСХА.</w:t>
      </w:r>
    </w:p>
    <w:p w:rsidR="00C26B9E" w:rsidRPr="009B6965" w:rsidRDefault="003A3E2E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6897" w:rsidRPr="009B696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урсы повышения квалификации: </w:t>
      </w:r>
    </w:p>
    <w:p w:rsidR="00C26B9E" w:rsidRPr="009B6965" w:rsidRDefault="008348EB" w:rsidP="008348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37286" w:rsidRPr="009B6965">
        <w:rPr>
          <w:rFonts w:ascii="Times New Roman" w:eastAsia="Times New Roman" w:hAnsi="Times New Roman" w:cs="Times New Roman"/>
          <w:sz w:val="24"/>
          <w:szCs w:val="24"/>
        </w:rPr>
        <w:t>Филиппова Н.П. 201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6 СВФУ; </w:t>
      </w:r>
    </w:p>
    <w:p w:rsidR="00C26B9E" w:rsidRPr="009B6965" w:rsidRDefault="008348EB" w:rsidP="008348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>2. Преподаватель высшей школы - Черноградская Н.М., Чугунов А.В., Захарова Л.Н., 3. Мачахтырова В.А., Попова А.В. – 2017, г. Самара.</w:t>
      </w:r>
    </w:p>
    <w:p w:rsidR="007228AC" w:rsidRPr="009B6965" w:rsidRDefault="008348EB" w:rsidP="008348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>3. По охране труда Черноградская Н.М., Чугунов А.В.</w:t>
      </w:r>
      <w:r w:rsidR="007228AC" w:rsidRPr="009B69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 Захарова Л.Н.,  Мачахтырова В.А., Попова А.В. – 2017 г.</w:t>
      </w:r>
    </w:p>
    <w:p w:rsidR="00037286" w:rsidRPr="009B6965" w:rsidRDefault="008348EB" w:rsidP="008348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228AC" w:rsidRPr="009B696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228AC" w:rsidRPr="009B6965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7228AC" w:rsidRPr="009B6965">
        <w:rPr>
          <w:rFonts w:ascii="Times New Roman" w:eastAsia="Times New Roman" w:hAnsi="Times New Roman" w:cs="Times New Roman"/>
          <w:sz w:val="24"/>
          <w:szCs w:val="24"/>
        </w:rPr>
        <w:t xml:space="preserve"> – технологии: Черноградская Н.М., Чугунов А.В., Захарова Л.Н., Попова А.В. </w:t>
      </w:r>
      <w:proofErr w:type="gramStart"/>
      <w:r w:rsidR="007228AC" w:rsidRPr="009B69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965">
        <w:rPr>
          <w:rFonts w:ascii="Times New Roman" w:eastAsia="Times New Roman" w:hAnsi="Times New Roman" w:cs="Times New Roman"/>
          <w:sz w:val="24"/>
          <w:szCs w:val="24"/>
        </w:rPr>
        <w:t>2017</w:t>
      </w:r>
      <w:proofErr w:type="gramEnd"/>
      <w:r w:rsidRPr="009B6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4E8" w:rsidRPr="009B6965" w:rsidRDefault="003A3E2E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Проводятся контроль остаточных знаний студентов ответственный по </w:t>
      </w:r>
      <w:r w:rsidR="00F07B58" w:rsidRPr="009B696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кафедре Мачахтырова В.А. – Зи-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37286" w:rsidRPr="009B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897" w:rsidRPr="009B6965">
        <w:rPr>
          <w:rFonts w:ascii="Times New Roman" w:eastAsia="Times New Roman" w:hAnsi="Times New Roman" w:cs="Times New Roman"/>
          <w:sz w:val="24"/>
          <w:szCs w:val="24"/>
        </w:rPr>
        <w:t>бак</w:t>
      </w:r>
      <w:r w:rsidR="00037286" w:rsidRPr="009B6965">
        <w:rPr>
          <w:rFonts w:ascii="Times New Roman" w:eastAsia="Times New Roman" w:hAnsi="Times New Roman" w:cs="Times New Roman"/>
          <w:sz w:val="24"/>
          <w:szCs w:val="24"/>
        </w:rPr>
        <w:t>, Зи-1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</w:rPr>
        <w:t>3, Зи-14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 провела в срок, ежемесячно проводятся аттестации студентов по всем 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4E8" w:rsidRPr="009B6965" w:rsidRDefault="003A3E2E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Зачеты и экзамены принимаются в срок сессии.</w:t>
      </w:r>
    </w:p>
    <w:p w:rsidR="00C604E8" w:rsidRPr="009B6965" w:rsidRDefault="003A3E2E" w:rsidP="006F22F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Проведены открытые лекционно-практич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занятия у преподавателей: 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А.В.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Зи-15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4E8" w:rsidRPr="009B6965" w:rsidRDefault="003A3E2E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</w:t>
      </w:r>
      <w:r w:rsidR="00A4227F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выездные практические занятия и оказана производственная помощь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ЯГСХА в ООО 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«Багарах» гр. Зи-14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студентов); КФХ «Удьуор» с. Танда Усть-Алданскогго улуса – группы Зи-16, Зи-15, Зи-14.</w:t>
      </w:r>
    </w:p>
    <w:p w:rsidR="00D062B0" w:rsidRDefault="003A3E2E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7621A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и 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выездные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 студенто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АТФ по 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35.03.07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 пр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 и переработки СХП»- 2,3 курсы, «Зоотехния» ЗИ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- 2,3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«Ветеринария» - 2 курсы, «Ветеринарно-санитарная экспертиза» - 2 курсы -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 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«Багарах»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СХПК «Сэргэ», в кинологическую службу таможни Аэропорта г. Якутска, во время проведения Всероссийского съезда оленеводов, коневодов РС (Я)</w:t>
      </w:r>
      <w:r w:rsidR="00D062B0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посетили ипподром, КСК, во время конных скачек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E8"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выездных учебно-практических занятиях были  главные специалисты хозяйства.</w:t>
      </w:r>
      <w:r w:rsidR="00191AE5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37F" w:rsidRDefault="00FC137F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7F" w:rsidRPr="00102F9E" w:rsidRDefault="00FC137F" w:rsidP="00102F9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База проведения учебных, производственных, </w:t>
      </w:r>
      <w:r w:rsidR="00102F9E" w:rsidRPr="0010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научных и преддипломных практик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982"/>
        <w:gridCol w:w="7087"/>
      </w:tblGrid>
      <w:tr w:rsidR="00A764BB" w:rsidRPr="00547486" w:rsidTr="00102F9E">
        <w:trPr>
          <w:trHeight w:val="907"/>
        </w:trPr>
        <w:tc>
          <w:tcPr>
            <w:tcW w:w="563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2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Вид производственной  практики</w:t>
            </w:r>
          </w:p>
        </w:tc>
        <w:tc>
          <w:tcPr>
            <w:tcW w:w="7087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 xml:space="preserve">База практик </w:t>
            </w:r>
          </w:p>
        </w:tc>
      </w:tr>
      <w:tr w:rsidR="00A764BB" w:rsidRPr="00547486" w:rsidTr="00102F9E">
        <w:tc>
          <w:tcPr>
            <w:tcW w:w="563" w:type="dxa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2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7087" w:type="dxa"/>
            <w:vMerge w:val="restart"/>
          </w:tcPr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На базовой кафедре «Удьуор»</w:t>
            </w:r>
          </w:p>
          <w:p w:rsidR="00A764BB" w:rsidRPr="00A764BB" w:rsidRDefault="00A764BB" w:rsidP="00A764BB">
            <w:pPr>
              <w:pStyle w:val="aa"/>
              <w:tabs>
                <w:tab w:val="left" w:pos="92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КСК ФГБОУ ВО «Якутская ГСХА» г</w:t>
            </w:r>
            <w:proofErr w:type="gramStart"/>
            <w:r w:rsidRPr="00A764BB">
              <w:rPr>
                <w:rFonts w:ascii="Times New Roman" w:hAnsi="Times New Roman"/>
                <w:bCs/>
              </w:rPr>
              <w:t>.Я</w:t>
            </w:r>
            <w:proofErr w:type="gramEnd"/>
            <w:r w:rsidRPr="00A764BB">
              <w:rPr>
                <w:rFonts w:ascii="Times New Roman" w:hAnsi="Times New Roman"/>
                <w:bCs/>
              </w:rPr>
              <w:t>кутск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Экспериментальный резерват «Табсылын» ФГБОУ ВО «Якутская ГСХА» г</w:t>
            </w:r>
            <w:proofErr w:type="gramStart"/>
            <w:r w:rsidRPr="00A764BB">
              <w:rPr>
                <w:rFonts w:ascii="Times New Roman" w:hAnsi="Times New Roman"/>
                <w:bCs/>
              </w:rPr>
              <w:t>.Я</w:t>
            </w:r>
            <w:proofErr w:type="gramEnd"/>
            <w:r w:rsidRPr="00A764BB">
              <w:rPr>
                <w:rFonts w:ascii="Times New Roman" w:hAnsi="Times New Roman"/>
                <w:bCs/>
              </w:rPr>
              <w:t>кутск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t>ООО «Агрофирма Немюгю»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t xml:space="preserve">СХПК МТС «Сатабыл», 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t>ООО «Ба5арах»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t>ООО «Хатасский</w:t>
            </w:r>
            <w:r>
              <w:rPr>
                <w:rFonts w:ascii="Times New Roman" w:hAnsi="Times New Roman"/>
                <w:bCs/>
                <w:spacing w:val="-3"/>
              </w:rPr>
              <w:t xml:space="preserve"> </w:t>
            </w:r>
            <w:r w:rsidRPr="00A764BB">
              <w:rPr>
                <w:rFonts w:ascii="Times New Roman" w:hAnsi="Times New Roman"/>
                <w:bCs/>
                <w:spacing w:val="-3"/>
              </w:rPr>
              <w:t>свинокомплекс»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t>ОАО «Сахаплемобъединение»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СХПК «СыаБулуу» Вилюйского улуса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СХПК им.Ст</w:t>
            </w:r>
            <w:proofErr w:type="gramStart"/>
            <w:r w:rsidRPr="00A764BB">
              <w:rPr>
                <w:rFonts w:ascii="Times New Roman" w:hAnsi="Times New Roman"/>
                <w:bCs/>
              </w:rPr>
              <w:t>.А</w:t>
            </w:r>
            <w:proofErr w:type="gramEnd"/>
            <w:r w:rsidRPr="00A764BB">
              <w:rPr>
                <w:rFonts w:ascii="Times New Roman" w:hAnsi="Times New Roman"/>
                <w:bCs/>
              </w:rPr>
              <w:t>ржакова Вилюйского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ООО «Батамайское</w:t>
            </w:r>
            <w:proofErr w:type="gramStart"/>
            <w:r w:rsidRPr="00A764BB">
              <w:rPr>
                <w:rFonts w:ascii="Times New Roman" w:hAnsi="Times New Roman"/>
                <w:bCs/>
              </w:rPr>
              <w:t>»Л</w:t>
            </w:r>
            <w:proofErr w:type="gramEnd"/>
            <w:r w:rsidRPr="00A764BB">
              <w:rPr>
                <w:rFonts w:ascii="Times New Roman" w:hAnsi="Times New Roman"/>
                <w:bCs/>
              </w:rPr>
              <w:t>енского улуса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СХПК «Бетюнг» Вилюйского улуса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МТС ОЕПС  г</w:t>
            </w:r>
            <w:proofErr w:type="gramStart"/>
            <w:r w:rsidRPr="00A764BB">
              <w:rPr>
                <w:rFonts w:ascii="Times New Roman" w:hAnsi="Times New Roman"/>
                <w:bCs/>
              </w:rPr>
              <w:t>.В</w:t>
            </w:r>
            <w:proofErr w:type="gramEnd"/>
            <w:r w:rsidRPr="00A764BB">
              <w:rPr>
                <w:rFonts w:ascii="Times New Roman" w:hAnsi="Times New Roman"/>
                <w:bCs/>
              </w:rPr>
              <w:t>илюйск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ООО «Арктик –Трэвел» г</w:t>
            </w:r>
            <w:proofErr w:type="gramStart"/>
            <w:r w:rsidRPr="00A764BB">
              <w:rPr>
                <w:rFonts w:ascii="Times New Roman" w:hAnsi="Times New Roman"/>
                <w:bCs/>
              </w:rPr>
              <w:t>.Я</w:t>
            </w:r>
            <w:proofErr w:type="gramEnd"/>
            <w:r w:rsidRPr="00A764BB">
              <w:rPr>
                <w:rFonts w:ascii="Times New Roman" w:hAnsi="Times New Roman"/>
                <w:bCs/>
              </w:rPr>
              <w:t>кутск</w:t>
            </w:r>
          </w:p>
          <w:p w:rsidR="00A764BB" w:rsidRDefault="00A764BB" w:rsidP="00A764BB">
            <w:pPr>
              <w:pStyle w:val="a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764BB">
              <w:rPr>
                <w:rFonts w:ascii="Times New Roman" w:hAnsi="Times New Roman"/>
              </w:rPr>
              <w:t>К/х «Уктэл»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64BB" w:rsidRPr="00A764BB" w:rsidRDefault="00A764BB" w:rsidP="00A764BB">
            <w:pPr>
              <w:pStyle w:val="a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другие в улусах</w:t>
            </w:r>
          </w:p>
        </w:tc>
      </w:tr>
      <w:tr w:rsidR="00A764BB" w:rsidRPr="00547486" w:rsidTr="00102F9E">
        <w:tc>
          <w:tcPr>
            <w:tcW w:w="563" w:type="dxa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2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 xml:space="preserve">Технологическая практика  </w:t>
            </w:r>
          </w:p>
        </w:tc>
        <w:tc>
          <w:tcPr>
            <w:tcW w:w="7087" w:type="dxa"/>
            <w:vMerge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4BB" w:rsidRPr="00547486" w:rsidTr="00102F9E">
        <w:tc>
          <w:tcPr>
            <w:tcW w:w="563" w:type="dxa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2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7087" w:type="dxa"/>
            <w:vMerge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4BB" w:rsidRPr="00547486" w:rsidTr="00102F9E">
        <w:tc>
          <w:tcPr>
            <w:tcW w:w="563" w:type="dxa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2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7087" w:type="dxa"/>
            <w:vMerge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965" w:rsidRPr="009B6965" w:rsidRDefault="009B6965" w:rsidP="00F07B58">
      <w:pPr>
        <w:tabs>
          <w:tab w:val="num" w:pos="144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E8" w:rsidRPr="009B6965" w:rsidRDefault="00C604E8" w:rsidP="003A3E2E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кафедры:</w:t>
      </w:r>
    </w:p>
    <w:p w:rsidR="00DB7CF4" w:rsidRPr="009B6965" w:rsidRDefault="00C604E8" w:rsidP="003A3E2E">
      <w:pPr>
        <w:tabs>
          <w:tab w:val="num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конкурсе учебно-методических разработок </w:t>
      </w:r>
      <w:r w:rsidR="00480B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знаний студентов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201</w:t>
      </w:r>
      <w:r w:rsidR="00480B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80B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Н.П. заняла 1 место. На конференции участвовали: очно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4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Чугунов А</w:t>
      </w:r>
      <w:r w:rsidR="00DB7CF4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384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7CF4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384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B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 </w:t>
      </w:r>
      <w:r w:rsidR="0062384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Черноградская Н.М.</w:t>
      </w:r>
      <w:r w:rsidR="00480B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Захарова Л.Н., Попова А.В. </w:t>
      </w:r>
    </w:p>
    <w:p w:rsidR="00E83A0D" w:rsidRPr="009B6965" w:rsidRDefault="00C604E8" w:rsidP="0033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Чугунов А.В.</w:t>
      </w:r>
    </w:p>
    <w:p w:rsidR="00343C3B" w:rsidRPr="009B6965" w:rsidRDefault="00343C3B" w:rsidP="0034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 xml:space="preserve">1. Значительный объем (98 часов) учебно-методической и научно-исследовательской работы выполнено по руководству, написанию и редактированию </w:t>
      </w:r>
      <w:r w:rsidRPr="009B69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6965">
        <w:rPr>
          <w:rFonts w:ascii="Times New Roman" w:hAnsi="Times New Roman" w:cs="Times New Roman"/>
          <w:sz w:val="24"/>
          <w:szCs w:val="24"/>
        </w:rPr>
        <w:t xml:space="preserve"> тома (деятельность ЯГСХА) и </w:t>
      </w:r>
      <w:r w:rsidRPr="009B69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6965">
        <w:rPr>
          <w:rFonts w:ascii="Times New Roman" w:hAnsi="Times New Roman" w:cs="Times New Roman"/>
          <w:sz w:val="24"/>
          <w:szCs w:val="24"/>
        </w:rPr>
        <w:t xml:space="preserve"> тома (деятельность ЯГСХА) книги «Высшее аграрное образование Р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Я)». Трехтомник завершен и издан в ноябре 2016 года. В этом капитальном труде я работал как</w:t>
      </w:r>
      <w:r w:rsidR="00BC4661" w:rsidRPr="009B6965">
        <w:rPr>
          <w:rFonts w:ascii="Times New Roman" w:hAnsi="Times New Roman" w:cs="Times New Roman"/>
          <w:sz w:val="24"/>
          <w:szCs w:val="24"/>
        </w:rPr>
        <w:t xml:space="preserve"> составитель, автор и редактор общий</w:t>
      </w:r>
      <w:r w:rsidRPr="009B6965">
        <w:rPr>
          <w:rFonts w:ascii="Times New Roman" w:hAnsi="Times New Roman" w:cs="Times New Roman"/>
          <w:sz w:val="24"/>
          <w:szCs w:val="24"/>
        </w:rPr>
        <w:t xml:space="preserve"> объем </w:t>
      </w:r>
      <w:r w:rsidRPr="009B69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6965">
        <w:rPr>
          <w:rFonts w:ascii="Times New Roman" w:hAnsi="Times New Roman" w:cs="Times New Roman"/>
          <w:sz w:val="24"/>
          <w:szCs w:val="24"/>
        </w:rPr>
        <w:t xml:space="preserve"> и </w:t>
      </w:r>
      <w:r w:rsidRPr="009B69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6965">
        <w:rPr>
          <w:rFonts w:ascii="Times New Roman" w:hAnsi="Times New Roman" w:cs="Times New Roman"/>
          <w:sz w:val="24"/>
          <w:szCs w:val="24"/>
        </w:rPr>
        <w:t xml:space="preserve"> томов составил более 120 печатных листов. </w:t>
      </w:r>
    </w:p>
    <w:p w:rsidR="00343C3B" w:rsidRPr="009B6965" w:rsidRDefault="00343C3B" w:rsidP="0034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 xml:space="preserve">2. Составлены тезисы 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лекционного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 материал по 2 учебным курсам: «Организация сельскохозяйственных предприятий в Якутии» и «Организация научных исследований в животноводстве». </w:t>
      </w:r>
    </w:p>
    <w:p w:rsidR="00343C3B" w:rsidRPr="009B6965" w:rsidRDefault="00343C3B" w:rsidP="00343C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ab/>
        <w:t>3. Подготовка к изданию 2 сборников научных докладов учащихся и учителей агропромышленных школ Республики: учебная программа и опыт агрономического обучения учащихся Мельжахсинской агрошколы Мегино-Кангалаского улуса и Бурнашевские чтения Табагинской СОШ Мегино-Кангаласского улуса.</w:t>
      </w:r>
    </w:p>
    <w:p w:rsidR="00343C3B" w:rsidRPr="009B6965" w:rsidRDefault="00343C3B" w:rsidP="00343C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ab/>
        <w:t xml:space="preserve">4. Руководил научно-практической конференцией учащихся Урасалахской (Абыйский район), </w:t>
      </w:r>
      <w:r w:rsidRPr="009B69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6965">
        <w:rPr>
          <w:rFonts w:ascii="Times New Roman" w:hAnsi="Times New Roman" w:cs="Times New Roman"/>
          <w:sz w:val="24"/>
          <w:szCs w:val="24"/>
        </w:rPr>
        <w:t xml:space="preserve"> Жеиконской СОШ (Центральные улусы) и Заречных улусов.</w:t>
      </w:r>
    </w:p>
    <w:p w:rsidR="00343C3B" w:rsidRDefault="00343C3B" w:rsidP="00343C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ab/>
        <w:t>5. Подготовлено к печати через издание «Лань» учебное пособие «Экстерьер и конституция крупного рогатого скота Якутии».</w:t>
      </w:r>
    </w:p>
    <w:p w:rsidR="00ED776A" w:rsidRPr="009B6965" w:rsidRDefault="00ED776A" w:rsidP="00343C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9B6965" w:rsidRDefault="00336D3B" w:rsidP="00C6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C73" w:rsidRPr="009B6965" w:rsidRDefault="00135C73" w:rsidP="00135C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Черноградская Н.М., зав. кафедрой, доцент, к.с.-х.</w:t>
      </w:r>
      <w:proofErr w:type="gramStart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5C73" w:rsidRPr="009B6965" w:rsidRDefault="00135C73" w:rsidP="0013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учебной нагрузки на 2016-2017 уч. г. 1208 ч. </w:t>
      </w:r>
    </w:p>
    <w:p w:rsidR="00135C73" w:rsidRPr="009B6965" w:rsidRDefault="00135C73" w:rsidP="006A1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РПД по требованиям ФГОС3+.</w:t>
      </w:r>
    </w:p>
    <w:p w:rsidR="00135C73" w:rsidRPr="009B6965" w:rsidRDefault="00135C73" w:rsidP="00135C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учебно-производственной практики студентов  АТФ по договорам хозяйств с ЯГСХА:</w:t>
      </w:r>
    </w:p>
    <w:p w:rsidR="00135C73" w:rsidRPr="009B6965" w:rsidRDefault="00135C73" w:rsidP="00135C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1.Организованы выездные и производственная помощь по договору ЯГСХА в ООО «Ба5арах» гр</w:t>
      </w:r>
      <w:proofErr w:type="gramStart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и-15, Зи-14, КФХ «Удьуор» с. Танда Усть-Алданского улуса (февраль-март-апрель-май) гр. Зи-15, Зи-16.</w:t>
      </w:r>
    </w:p>
    <w:p w:rsidR="00DD6D53" w:rsidRPr="009B6965" w:rsidRDefault="00DD6D53" w:rsidP="00DD6D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 xml:space="preserve">Провела мастер – класс по интерактивной форме 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обучения по теме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: «Основы нормированного кормления сх животных разных форм организации труда в РС (Я)» во время ярмарки МСХиПП Р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Я) «Продовольствие-2016» 23.09.2016. Группы 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и-15, Агро-14, ЛД-13, Тех-15, Тех-13.</w:t>
      </w:r>
    </w:p>
    <w:p w:rsidR="00DD6D53" w:rsidRPr="009B6965" w:rsidRDefault="00DD6D53" w:rsidP="00DD6D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Разработаны методические разработки:</w:t>
      </w:r>
    </w:p>
    <w:p w:rsidR="00DD6D53" w:rsidRPr="009B6965" w:rsidRDefault="00DD6D53" w:rsidP="00DD6D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 xml:space="preserve">Методические указания по активным и интерактивным формам проведения занятий </w:t>
      </w:r>
      <w:r w:rsidRPr="009B6965">
        <w:rPr>
          <w:rFonts w:ascii="Times New Roman" w:hAnsi="Times New Roman" w:cs="Times New Roman"/>
          <w:bCs/>
          <w:iCs/>
          <w:sz w:val="24"/>
          <w:szCs w:val="24"/>
        </w:rPr>
        <w:t>по дисциплине «кормление животных»</w:t>
      </w:r>
      <w:r w:rsidRPr="009B6965">
        <w:rPr>
          <w:rFonts w:ascii="Times New Roman" w:hAnsi="Times New Roman" w:cs="Times New Roman"/>
          <w:sz w:val="24"/>
          <w:szCs w:val="24"/>
        </w:rPr>
        <w:t xml:space="preserve"> «инновационные технологии в животноводстве» «современные проблемы зоотехнии» «информационные технологии в животноводстве».</w:t>
      </w:r>
    </w:p>
    <w:p w:rsidR="00DD6D53" w:rsidRPr="009B6965" w:rsidRDefault="00DD6D53" w:rsidP="00DD6D53">
      <w:pPr>
        <w:pStyle w:val="21"/>
        <w:tabs>
          <w:tab w:val="left" w:pos="567"/>
        </w:tabs>
        <w:ind w:firstLine="567"/>
        <w:rPr>
          <w:bCs/>
          <w:sz w:val="24"/>
          <w:szCs w:val="24"/>
        </w:rPr>
      </w:pPr>
      <w:r w:rsidRPr="009B6965">
        <w:rPr>
          <w:bCs/>
          <w:sz w:val="24"/>
          <w:szCs w:val="24"/>
        </w:rPr>
        <w:t>Методическая разработка по дисциплине «Технология приготовления кормов в Р</w:t>
      </w:r>
      <w:proofErr w:type="gramStart"/>
      <w:r w:rsidRPr="009B6965">
        <w:rPr>
          <w:bCs/>
          <w:sz w:val="24"/>
          <w:szCs w:val="24"/>
        </w:rPr>
        <w:t>С(</w:t>
      </w:r>
      <w:proofErr w:type="gramEnd"/>
      <w:r w:rsidRPr="009B6965">
        <w:rPr>
          <w:bCs/>
          <w:sz w:val="24"/>
          <w:szCs w:val="24"/>
        </w:rPr>
        <w:t>Я) по специальности 35.03.07 «Технология производства и переработки СХП» 36.03.02 «Зоотехния», 36.05.01 «Ветеринария».</w:t>
      </w:r>
    </w:p>
    <w:p w:rsidR="00DD6D53" w:rsidRPr="009B6965" w:rsidRDefault="00DD6D53" w:rsidP="00DD6D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Методические рекомендации по</w:t>
      </w:r>
      <w:r w:rsidR="00BC4661" w:rsidRPr="009B6965">
        <w:rPr>
          <w:rFonts w:ascii="Times New Roman" w:hAnsi="Times New Roman" w:cs="Times New Roman"/>
          <w:sz w:val="24"/>
          <w:szCs w:val="24"/>
        </w:rPr>
        <w:t xml:space="preserve"> </w:t>
      </w:r>
      <w:r w:rsidRPr="009B6965">
        <w:rPr>
          <w:rFonts w:ascii="Times New Roman" w:hAnsi="Times New Roman" w:cs="Times New Roman"/>
          <w:sz w:val="24"/>
          <w:szCs w:val="24"/>
        </w:rPr>
        <w:t>кормлению молочных коров в условиях Якутии.</w:t>
      </w:r>
    </w:p>
    <w:p w:rsidR="00DD6D53" w:rsidRPr="009B6965" w:rsidRDefault="00DD6D53" w:rsidP="00DD6D53">
      <w:pPr>
        <w:pStyle w:val="33"/>
        <w:tabs>
          <w:tab w:val="left" w:pos="567"/>
        </w:tabs>
        <w:ind w:firstLine="567"/>
        <w:rPr>
          <w:bCs/>
        </w:rPr>
      </w:pPr>
      <w:r w:rsidRPr="009B6965">
        <w:rPr>
          <w:bCs/>
        </w:rPr>
        <w:t>Рекомендации  по кормлению молочного скота и выращиванию ремонтных телок</w:t>
      </w:r>
    </w:p>
    <w:p w:rsidR="00DD6D53" w:rsidRPr="009B6965" w:rsidRDefault="00DD6D53" w:rsidP="00DD6D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bCs/>
          <w:sz w:val="24"/>
          <w:szCs w:val="24"/>
        </w:rPr>
        <w:t>в условиях Якутии</w:t>
      </w:r>
      <w:r w:rsidRPr="009B6965">
        <w:rPr>
          <w:rFonts w:ascii="Times New Roman" w:hAnsi="Times New Roman" w:cs="Times New Roman"/>
          <w:sz w:val="24"/>
          <w:szCs w:val="24"/>
        </w:rPr>
        <w:t>.</w:t>
      </w:r>
    </w:p>
    <w:p w:rsidR="00DD6D53" w:rsidRPr="009B6965" w:rsidRDefault="00DD6D53" w:rsidP="00DD6D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ab/>
        <w:t>Технология выращивания молодняка крупного рогатого скота симментальской породы на мясо в Республике Саха (Якутия) и откорму взрослого скота</w:t>
      </w:r>
    </w:p>
    <w:p w:rsidR="00DD6D53" w:rsidRPr="009B6965" w:rsidRDefault="00B0741E" w:rsidP="00DD6D5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Участвовала на учебно-методической конференции ППС (апрель, 2017) с работами:  «Кураторская работа основа воспитательной работы студентов», «Интерактивная форма обучения студентов при выездных занятиях»</w:t>
      </w:r>
    </w:p>
    <w:p w:rsidR="001E6986" w:rsidRPr="009B6965" w:rsidRDefault="001E6986" w:rsidP="00336D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 xml:space="preserve">Филиппова Н.П. 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1.1. Выполнена учебная нагрузка за 2016-2017 учебный год в количестве 896,3 час.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 по новой форме РПД ФГОС ВО 3+ по следующим дисциплинам: 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1.2.1.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.Б.12 Генетика и биометрия (36.03.02 Зоотехния (бакалавриат)     по направлению «Разведение, генетика и селекция животных»); 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1.2.2.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.Б.12 Генетика и биометрия (36.03.02 Зоотехния (бакалавриат)     по направлению «Технология производства продуктов животноводства»);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1.2.3.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.Б.15 Генетика и эволюция (06.03.01 «Биология» (бакалавриат));     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1.2.4.Б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.Б.14 Ветеринарная генетика (36.05.01 Ветеринария (специалитет));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1.2.5.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.В.ОД.7 Молекулярная биология с основами генной инженерии (36.03.01  Ветеринарно-санитарная экспертиза (бакалавриат);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1.2.6.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 В.ОД.12 Генная инженерия, иммунная генетика (36.03.02 Зоотехния (бакалавриат)     по направлению «Разведение, генетика и селекция животных»);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1.2.7.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.В.ОД.16 Генетика популяций, повышение генетического потенциала северных животных (36.03.02 Зоотехния (бакалавриат) по направлению «Разведение, генетика и селекция животных»);  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1.2.8.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.В.ОД.4 Современные методики исследования (36.04.02 – Зоотехния (магистратура)).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1.2.9.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.Б.14. Генетика растений и животных (35.03.07  Технология производства и переработки сельскохозяйственной продукции).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 ФОС ФГОС ВО 3+ по следующим дисциплинам: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1.4.1.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.Б.12 Генетика и биометрия (36.03.02 Зоотехния (бакалавриат)     по направлению «Разведение, генетика и селекция животных»); 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1.4.2.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.Б.12 Генетика и биометрия (36.03.02 Зоотехния (бакалавриат)     по направлению «Технология производства продуктов животноводства»);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1.4.3.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.Б.15 Генетика и эволюция (06.03.01 «Биология» (бакалавриат));     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1.4.4.Б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.Б.14 Ветеринарная генетика (36.05.01 Ветеринария (специалитет));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1.4.5.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.В.ОД.7 Молекулярная биология с основами генной инженерии (36.03.01  Ветеринарно-санитарная экспертиза (бакалавриат);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1.4.6.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 В.ОД.12 Генная инженерия, иммунная генетика (36.03.02 Зоотехния (бакалавриат)     по направлению «Разведение, генетика и селекция животных»);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1.4.7.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.В.ОД.16 Генетика популяций, повышение генетического потенциала северных животных (36.03.02 Зоотехния (бакалавриат) по направлению «Разведение, генетика и селекция животных»);  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1.4.8.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.В.ОД.4 Современные методики исследования (36.04.02 – Зоотехния (магистратура)).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14.9.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.Б.14. Генетика растений и животных (35.03.07  Технология производства и переработки сельскохозяйственной продукции).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 xml:space="preserve">1.4. Подготовлены материалы по дистанционному 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обучению студентов по дисциплинам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: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1.5.1.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 xml:space="preserve">.В.ОД.7 Молекулярная биология с основами генной </w:t>
      </w:r>
      <w:r w:rsidR="008C5642" w:rsidRPr="009B6965">
        <w:rPr>
          <w:rFonts w:ascii="Times New Roman" w:hAnsi="Times New Roman" w:cs="Times New Roman"/>
          <w:sz w:val="24"/>
          <w:szCs w:val="24"/>
        </w:rPr>
        <w:t>инженерии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1.5.2.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.Б.14 Генетика растений и животных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1.5.3. Б</w:t>
      </w:r>
      <w:proofErr w:type="gramStart"/>
      <w:r w:rsidRPr="009B69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6965">
        <w:rPr>
          <w:rFonts w:ascii="Times New Roman" w:hAnsi="Times New Roman" w:cs="Times New Roman"/>
          <w:sz w:val="24"/>
          <w:szCs w:val="24"/>
        </w:rPr>
        <w:t>.Б.14 Ветеринарная генетика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 xml:space="preserve">1.5. Обновлены лекции для студентов АТФ по специальности "Зоотехния" по курсу «Генетика и биометрия». Подготовлены презентации (6) к лекциям по молекулярной биологии с основами генной инженерии, ветеринарной генетике и генетике и эволюции. 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1.6. Осуществлялось руководство по подготовке выпускных квалификационных работ двух студентов по направлению подготовки  36.03.02 Зоотехния.</w:t>
      </w:r>
    </w:p>
    <w:p w:rsidR="001E6986" w:rsidRPr="009B6965" w:rsidRDefault="001E6986" w:rsidP="001E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1.7. Принимала участие в конкурсе «Лучшая программно-методическая разработка в области современных информационных технологий в образовательном процессе», награждена Дипломом победителя конкурса.</w:t>
      </w:r>
    </w:p>
    <w:p w:rsidR="001E6986" w:rsidRDefault="001E6986" w:rsidP="00336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D8C" w:rsidRPr="009B6965" w:rsidRDefault="00C604E8" w:rsidP="00336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Захарова Л.Н.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165" w:rsidRPr="009B6965" w:rsidRDefault="00563165" w:rsidP="00563165">
      <w:pPr>
        <w:pStyle w:val="a5"/>
        <w:ind w:left="0" w:firstLine="567"/>
        <w:jc w:val="both"/>
        <w:rPr>
          <w:sz w:val="24"/>
        </w:rPr>
      </w:pPr>
      <w:r w:rsidRPr="009B6965">
        <w:rPr>
          <w:sz w:val="24"/>
        </w:rPr>
        <w:t>За 2016-2017 учебный год учебная  нагрузка составляла 903,98 часов, из которых аудиторных – 450,73 часов. За отчетный период проведен курс по дисциплинам:</w:t>
      </w:r>
    </w:p>
    <w:p w:rsidR="00563165" w:rsidRPr="009B6965" w:rsidRDefault="00563165" w:rsidP="00563165">
      <w:pPr>
        <w:pStyle w:val="a5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 xml:space="preserve"> «Племенное дело» для студентов очного и заочного </w:t>
      </w:r>
      <w:proofErr w:type="gramStart"/>
      <w:r w:rsidRPr="009B6965">
        <w:rPr>
          <w:sz w:val="24"/>
        </w:rPr>
        <w:t>обучения по направлению</w:t>
      </w:r>
      <w:proofErr w:type="gramEnd"/>
      <w:r w:rsidRPr="009B6965">
        <w:rPr>
          <w:sz w:val="24"/>
        </w:rPr>
        <w:t xml:space="preserve"> подготовки 36.03.02 «Зоотехния»;</w:t>
      </w:r>
    </w:p>
    <w:p w:rsidR="00563165" w:rsidRPr="009B6965" w:rsidRDefault="00563165" w:rsidP="00563165">
      <w:pPr>
        <w:pStyle w:val="a5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 xml:space="preserve">«Охрана генофонда местных пород животных» для студентов очного и заочного </w:t>
      </w:r>
      <w:proofErr w:type="gramStart"/>
      <w:r w:rsidRPr="009B6965">
        <w:rPr>
          <w:sz w:val="24"/>
        </w:rPr>
        <w:t>обучения по направлению</w:t>
      </w:r>
      <w:proofErr w:type="gramEnd"/>
      <w:r w:rsidRPr="009B6965">
        <w:rPr>
          <w:sz w:val="24"/>
        </w:rPr>
        <w:t xml:space="preserve"> подготовки 36.03.02 «Зоотехния»;</w:t>
      </w:r>
    </w:p>
    <w:p w:rsidR="00563165" w:rsidRPr="009B6965" w:rsidRDefault="00563165" w:rsidP="00563165">
      <w:pPr>
        <w:pStyle w:val="a5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 xml:space="preserve">«Разведение с/х животных» для студентов очного </w:t>
      </w:r>
      <w:proofErr w:type="gramStart"/>
      <w:r w:rsidRPr="009B6965">
        <w:rPr>
          <w:sz w:val="24"/>
        </w:rPr>
        <w:t>обучения по направлению</w:t>
      </w:r>
      <w:proofErr w:type="gramEnd"/>
      <w:r w:rsidRPr="009B6965">
        <w:rPr>
          <w:sz w:val="24"/>
        </w:rPr>
        <w:t xml:space="preserve"> подготовки 35.03.07 «ТППЖ»;</w:t>
      </w:r>
    </w:p>
    <w:p w:rsidR="00563165" w:rsidRPr="009B6965" w:rsidRDefault="00563165" w:rsidP="00563165">
      <w:pPr>
        <w:pStyle w:val="a5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 xml:space="preserve">Охрана генофонда с/х животных» очного </w:t>
      </w:r>
      <w:proofErr w:type="gramStart"/>
      <w:r w:rsidRPr="009B6965">
        <w:rPr>
          <w:sz w:val="24"/>
        </w:rPr>
        <w:t>обучения по направлению</w:t>
      </w:r>
      <w:proofErr w:type="gramEnd"/>
      <w:r w:rsidRPr="009B6965">
        <w:rPr>
          <w:sz w:val="24"/>
        </w:rPr>
        <w:t xml:space="preserve"> подготовки 35.03.07 «ТППЖ»;</w:t>
      </w:r>
    </w:p>
    <w:p w:rsidR="00563165" w:rsidRPr="009B6965" w:rsidRDefault="00563165" w:rsidP="00563165">
      <w:pPr>
        <w:pStyle w:val="a5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 xml:space="preserve">«Основы животноводства АПК » для студентов очного </w:t>
      </w:r>
      <w:proofErr w:type="gramStart"/>
      <w:r w:rsidRPr="009B6965">
        <w:rPr>
          <w:sz w:val="24"/>
        </w:rPr>
        <w:t>обучения по направлению</w:t>
      </w:r>
      <w:proofErr w:type="gramEnd"/>
      <w:r w:rsidRPr="009B6965">
        <w:rPr>
          <w:sz w:val="24"/>
        </w:rPr>
        <w:t xml:space="preserve"> подготовки 35.03.01 «Лесное дело»;</w:t>
      </w:r>
    </w:p>
    <w:p w:rsidR="00563165" w:rsidRPr="009B6965" w:rsidRDefault="00563165" w:rsidP="00563165">
      <w:pPr>
        <w:pStyle w:val="a5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 xml:space="preserve">«Основы животноводства» для студентов очного и заочного  </w:t>
      </w:r>
      <w:proofErr w:type="gramStart"/>
      <w:r w:rsidRPr="009B6965">
        <w:rPr>
          <w:sz w:val="24"/>
        </w:rPr>
        <w:t>обучения по направлению</w:t>
      </w:r>
      <w:proofErr w:type="gramEnd"/>
      <w:r w:rsidRPr="009B6965">
        <w:rPr>
          <w:sz w:val="24"/>
        </w:rPr>
        <w:t xml:space="preserve"> подготовки 35.04.03 «Агрономия»;</w:t>
      </w:r>
    </w:p>
    <w:p w:rsidR="00563165" w:rsidRPr="009B6965" w:rsidRDefault="00563165" w:rsidP="00563165">
      <w:pPr>
        <w:pStyle w:val="a5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 xml:space="preserve">«Основы животноводства» для студентов очного  </w:t>
      </w:r>
      <w:proofErr w:type="gramStart"/>
      <w:r w:rsidRPr="009B6965">
        <w:rPr>
          <w:sz w:val="24"/>
        </w:rPr>
        <w:t>обучения по направлению</w:t>
      </w:r>
      <w:proofErr w:type="gramEnd"/>
      <w:r w:rsidRPr="009B6965">
        <w:rPr>
          <w:sz w:val="24"/>
        </w:rPr>
        <w:t xml:space="preserve"> подготовки 36.03.02 «Зоотехния»;</w:t>
      </w:r>
    </w:p>
    <w:p w:rsidR="00563165" w:rsidRPr="009B6965" w:rsidRDefault="00563165" w:rsidP="00336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Разработаны методические указания:</w:t>
      </w:r>
    </w:p>
    <w:p w:rsidR="00563165" w:rsidRPr="009B6965" w:rsidRDefault="00563165" w:rsidP="00336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Методические указания по курсовому проектированию по дисциплине «Разведение с/х животных» - для студентов по направлению подготовки 36.03.02 – Зоотехния, 2016</w:t>
      </w:r>
      <w:r w:rsidRPr="009B6965">
        <w:rPr>
          <w:rFonts w:ascii="Times New Roman" w:hAnsi="Times New Roman" w:cs="Times New Roman"/>
          <w:sz w:val="24"/>
          <w:szCs w:val="24"/>
        </w:rPr>
        <w:t>;</w:t>
      </w:r>
    </w:p>
    <w:p w:rsidR="00563165" w:rsidRPr="009B6965" w:rsidRDefault="00563165" w:rsidP="00336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Методические указания по выполнению контрольной работы по дисциплине «Разведение с/х животных» - для студентов по направлению подготовки 35.03.07 – «Технология производства и переработки с/х продукции»</w:t>
      </w:r>
      <w:r w:rsidRPr="009B6965">
        <w:rPr>
          <w:rFonts w:ascii="Times New Roman" w:hAnsi="Times New Roman" w:cs="Times New Roman"/>
          <w:sz w:val="24"/>
          <w:szCs w:val="24"/>
        </w:rPr>
        <w:t>;</w:t>
      </w:r>
    </w:p>
    <w:p w:rsidR="00563165" w:rsidRPr="009B6965" w:rsidRDefault="00563165" w:rsidP="00336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Методические указания по выполнению балльно-рейтинговой системе по дисциплине «Разведение с/х животных» - для студентов по направлению подготовки 35.03.07 – «Технология производства и переработки с/х продукции»</w:t>
      </w:r>
      <w:r w:rsidRPr="009B6965">
        <w:rPr>
          <w:rFonts w:ascii="Times New Roman" w:hAnsi="Times New Roman" w:cs="Times New Roman"/>
          <w:sz w:val="24"/>
          <w:szCs w:val="24"/>
        </w:rPr>
        <w:t>;</w:t>
      </w:r>
    </w:p>
    <w:p w:rsidR="00563165" w:rsidRPr="009B6965" w:rsidRDefault="00563165" w:rsidP="00336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Методические указания по выполнению интерактивным занятиям по дисциплине «Разведение с/х животных» - для студентов по направлению подготовки 35.03.07 – «Технология производства и переработки с/х продукции»</w:t>
      </w:r>
      <w:r w:rsidRPr="009B6965">
        <w:rPr>
          <w:rFonts w:ascii="Times New Roman" w:hAnsi="Times New Roman" w:cs="Times New Roman"/>
          <w:sz w:val="24"/>
          <w:szCs w:val="24"/>
        </w:rPr>
        <w:t>;</w:t>
      </w:r>
    </w:p>
    <w:p w:rsidR="00563165" w:rsidRPr="009B6965" w:rsidRDefault="00563165" w:rsidP="00336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Методические указания по выездным практическим занятиям по дисциплине «Разведение с/х животных» - для студентов по направлению подготовки 35.03.07 – «Технология производства и переработки с/х продукции»</w:t>
      </w:r>
      <w:r w:rsidRPr="009B6965">
        <w:rPr>
          <w:rFonts w:ascii="Times New Roman" w:hAnsi="Times New Roman" w:cs="Times New Roman"/>
          <w:sz w:val="24"/>
          <w:szCs w:val="24"/>
        </w:rPr>
        <w:t>.</w:t>
      </w:r>
    </w:p>
    <w:p w:rsidR="00563165" w:rsidRPr="009B6965" w:rsidRDefault="00563165" w:rsidP="0056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Учебно-методические статьи: «Роль научных студенческих кружков в учебном процессе», «Прогнозируемый эффект селекции коров по молочной продуктивности красной степной породы в МУП «Чуйя» Мегино-Кангаласского улуса».</w:t>
      </w:r>
    </w:p>
    <w:p w:rsidR="00336D3B" w:rsidRPr="009B6965" w:rsidRDefault="00336D3B" w:rsidP="00B05D8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04E8" w:rsidRPr="009B6965" w:rsidRDefault="00C604E8" w:rsidP="00336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Мачахтырова В.А.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448" w:rsidRPr="009B6965" w:rsidRDefault="00D36448" w:rsidP="00D36448">
      <w:pPr>
        <w:pStyle w:val="a5"/>
        <w:ind w:left="0" w:firstLine="539"/>
        <w:jc w:val="both"/>
        <w:rPr>
          <w:sz w:val="24"/>
        </w:rPr>
      </w:pPr>
      <w:r w:rsidRPr="009B6965">
        <w:rPr>
          <w:sz w:val="24"/>
        </w:rPr>
        <w:t xml:space="preserve">За 2016-2017 учебный год учебная  нагрузка составляла 905,9 часа, из которых аудиторных – 741,5 часов. </w:t>
      </w:r>
      <w:proofErr w:type="gramStart"/>
      <w:r w:rsidRPr="009B6965">
        <w:rPr>
          <w:sz w:val="24"/>
        </w:rPr>
        <w:t xml:space="preserve">За отчетный период проведен курс по дисциплине «Разведение с основами частной зоотехнии» для студентов очного и заочного обучения по специальности </w:t>
      </w:r>
      <w:r w:rsidRPr="009B6965">
        <w:rPr>
          <w:bCs/>
          <w:sz w:val="24"/>
        </w:rPr>
        <w:t xml:space="preserve">«Ветеринария»; </w:t>
      </w:r>
      <w:r w:rsidRPr="009B6965">
        <w:rPr>
          <w:sz w:val="24"/>
        </w:rPr>
        <w:t xml:space="preserve"> «Племенное дело» для студентов по направлению подготовки Зоотехния (Зи-14); «Овцеводство и козоводство» для студентов по направлению подготовки Зоотехния очного и заочного обучения; «Статистическая обработка научных данных» для магистров ВСЭ 2 курс очного и заочного обучения.</w:t>
      </w:r>
      <w:proofErr w:type="gramEnd"/>
    </w:p>
    <w:p w:rsidR="00D36448" w:rsidRPr="009B6965" w:rsidRDefault="00D36448" w:rsidP="00D364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За отчетный период сделано:</w:t>
      </w:r>
    </w:p>
    <w:p w:rsidR="00D36448" w:rsidRPr="009B6965" w:rsidRDefault="00D36448" w:rsidP="008C5642">
      <w:pPr>
        <w:numPr>
          <w:ilvl w:val="1"/>
          <w:numId w:val="3"/>
        </w:numPr>
        <w:tabs>
          <w:tab w:val="clear" w:pos="1784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 xml:space="preserve">Актуализирована РПД  по   курсу «Разведение с основами частной зоотехнии» по специальности «Ветеринария». </w:t>
      </w:r>
    </w:p>
    <w:p w:rsidR="00D36448" w:rsidRPr="009B6965" w:rsidRDefault="00D36448" w:rsidP="008C5642">
      <w:pPr>
        <w:numPr>
          <w:ilvl w:val="1"/>
          <w:numId w:val="3"/>
        </w:numPr>
        <w:tabs>
          <w:tab w:val="clear" w:pos="1784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965">
        <w:rPr>
          <w:rFonts w:ascii="Times New Roman" w:hAnsi="Times New Roman"/>
          <w:sz w:val="24"/>
          <w:szCs w:val="24"/>
        </w:rPr>
        <w:t>Составлена РПД «Племенное дело» для студентов по направлению подготовки бакалавриата (по двум профилям академического и прикладного бакалавриата) по направлению «Зоотехния» в соответствии со стандартами ФГОС 3+.</w:t>
      </w:r>
      <w:proofErr w:type="gramEnd"/>
    </w:p>
    <w:p w:rsidR="00D36448" w:rsidRPr="009B6965" w:rsidRDefault="00D36448" w:rsidP="008C5642">
      <w:pPr>
        <w:numPr>
          <w:ilvl w:val="1"/>
          <w:numId w:val="3"/>
        </w:numPr>
        <w:tabs>
          <w:tab w:val="clear" w:pos="1784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Актуализирована РПД «Статистическая обработка научных данных» для студентов по направлению подготовки магистратуры «Ветеринарно-санитарная экспертиза».</w:t>
      </w:r>
    </w:p>
    <w:p w:rsidR="00D36448" w:rsidRPr="009B6965" w:rsidRDefault="00D36448" w:rsidP="008C5642">
      <w:pPr>
        <w:numPr>
          <w:ilvl w:val="1"/>
          <w:numId w:val="3"/>
        </w:numPr>
        <w:tabs>
          <w:tab w:val="clear" w:pos="1784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Актуализирована РПД «Овцеводство и козоводство» по направлению подготовки бакалавриата «Зоотехния».</w:t>
      </w:r>
    </w:p>
    <w:p w:rsidR="00D36448" w:rsidRPr="009B6965" w:rsidRDefault="00D36448" w:rsidP="008C5642">
      <w:pPr>
        <w:numPr>
          <w:ilvl w:val="1"/>
          <w:numId w:val="3"/>
        </w:numPr>
        <w:tabs>
          <w:tab w:val="clear" w:pos="1784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Составлена РПД «Разведение мелкого рогатого скота» для студентов по направлению под</w:t>
      </w:r>
      <w:r w:rsidR="00BC4661" w:rsidRPr="009B6965">
        <w:rPr>
          <w:rFonts w:ascii="Times New Roman" w:hAnsi="Times New Roman"/>
          <w:sz w:val="24"/>
          <w:szCs w:val="24"/>
        </w:rPr>
        <w:t>го</w:t>
      </w:r>
      <w:r w:rsidRPr="009B6965">
        <w:rPr>
          <w:rFonts w:ascii="Times New Roman" w:hAnsi="Times New Roman"/>
          <w:sz w:val="24"/>
          <w:szCs w:val="24"/>
        </w:rPr>
        <w:t>товки бакалавриата «Зоотехния».</w:t>
      </w:r>
    </w:p>
    <w:p w:rsidR="00D36448" w:rsidRPr="009B6965" w:rsidRDefault="00D36448" w:rsidP="008C5642">
      <w:pPr>
        <w:numPr>
          <w:ilvl w:val="1"/>
          <w:numId w:val="3"/>
        </w:numPr>
        <w:tabs>
          <w:tab w:val="clear" w:pos="1784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Разработаны учебно-методические разработки дистанционного образования по дисциплинам.</w:t>
      </w:r>
    </w:p>
    <w:p w:rsidR="00D36448" w:rsidRPr="009B6965" w:rsidRDefault="00D36448" w:rsidP="008C5642">
      <w:pPr>
        <w:numPr>
          <w:ilvl w:val="1"/>
          <w:numId w:val="3"/>
        </w:numPr>
        <w:tabs>
          <w:tab w:val="clear" w:pos="1784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 xml:space="preserve">Введены в электронную систему </w:t>
      </w:r>
      <w:r w:rsidRPr="009B6965">
        <w:rPr>
          <w:rFonts w:ascii="Times New Roman" w:hAnsi="Times New Roman"/>
          <w:sz w:val="24"/>
          <w:szCs w:val="24"/>
          <w:lang w:val="en-US"/>
        </w:rPr>
        <w:t>moodle</w:t>
      </w:r>
      <w:r w:rsidRPr="009B6965">
        <w:rPr>
          <w:rFonts w:ascii="Times New Roman" w:hAnsi="Times New Roman"/>
          <w:sz w:val="24"/>
          <w:szCs w:val="24"/>
        </w:rPr>
        <w:t xml:space="preserve"> учебн</w:t>
      </w:r>
      <w:r w:rsidR="00BC4661" w:rsidRPr="009B6965">
        <w:rPr>
          <w:rFonts w:ascii="Times New Roman" w:hAnsi="Times New Roman"/>
          <w:sz w:val="24"/>
          <w:szCs w:val="24"/>
        </w:rPr>
        <w:t>о</w:t>
      </w:r>
      <w:r w:rsidRPr="009B6965">
        <w:rPr>
          <w:rFonts w:ascii="Times New Roman" w:hAnsi="Times New Roman"/>
          <w:sz w:val="24"/>
          <w:szCs w:val="24"/>
        </w:rPr>
        <w:t>-</w:t>
      </w:r>
      <w:r w:rsidR="00BC4661" w:rsidRPr="009B6965">
        <w:rPr>
          <w:rFonts w:ascii="Times New Roman" w:hAnsi="Times New Roman"/>
          <w:sz w:val="24"/>
          <w:szCs w:val="24"/>
        </w:rPr>
        <w:t>методические</w:t>
      </w:r>
      <w:r w:rsidRPr="009B6965">
        <w:rPr>
          <w:rFonts w:ascii="Times New Roman" w:hAnsi="Times New Roman"/>
          <w:sz w:val="24"/>
          <w:szCs w:val="24"/>
        </w:rPr>
        <w:t xml:space="preserve"> разработки по дистанционному образованию по направлениям Ветеринария, Зоотехния (бакалавриат); Зоотехния (магистратура).</w:t>
      </w:r>
    </w:p>
    <w:p w:rsidR="00D36448" w:rsidRPr="009B6965" w:rsidRDefault="00D36448" w:rsidP="008C5642">
      <w:pPr>
        <w:numPr>
          <w:ilvl w:val="1"/>
          <w:numId w:val="3"/>
        </w:numPr>
        <w:tabs>
          <w:tab w:val="clear" w:pos="1784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Введены в электронную систему тесты по остаточным знаниям по дисциплинам (ноябрь 2016 г).</w:t>
      </w:r>
    </w:p>
    <w:p w:rsidR="00D36448" w:rsidRPr="009B6965" w:rsidRDefault="00D36448" w:rsidP="008C5642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1.9. Проведена работа по подготовке, оформлению и дополнениями РПД в электронной форме.</w:t>
      </w:r>
    </w:p>
    <w:p w:rsidR="00D36448" w:rsidRPr="009B6965" w:rsidRDefault="00D36448" w:rsidP="008C5642">
      <w:pPr>
        <w:pStyle w:val="a5"/>
        <w:tabs>
          <w:tab w:val="left" w:pos="851"/>
          <w:tab w:val="left" w:pos="896"/>
          <w:tab w:val="num" w:pos="993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>1.10. Составлены раздаточные и демонстрационные материалы  для практических занятий по темам «Породы КРР», «Проведение бонитировки молочных и молочно-мясных пород скота», «Проведение статистической обработки научных данных». Разработана презентационная лекция на тему «Овцеводство», «Породы овец».</w:t>
      </w:r>
    </w:p>
    <w:p w:rsidR="00D36448" w:rsidRPr="009B6965" w:rsidRDefault="00D36448" w:rsidP="008C5642">
      <w:pPr>
        <w:pStyle w:val="a5"/>
        <w:tabs>
          <w:tab w:val="left" w:pos="851"/>
          <w:tab w:val="left" w:pos="896"/>
          <w:tab w:val="num" w:pos="993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>1.11. Проведены выездные занятия в учебном хозяйстве для студентов Вет-14-А, Б  по теме «Методы оценки экстерьера КРС», «Породы КРС», «Частная зоотехния. Овцеводство».</w:t>
      </w:r>
    </w:p>
    <w:p w:rsidR="00D36448" w:rsidRPr="009B6965" w:rsidRDefault="00D36448" w:rsidP="008C5642">
      <w:pPr>
        <w:pStyle w:val="a5"/>
        <w:tabs>
          <w:tab w:val="left" w:pos="851"/>
          <w:tab w:val="left" w:pos="896"/>
          <w:tab w:val="num" w:pos="993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>1.12. Посетили все семинары, проводимые УМО и др.  подразделениями.</w:t>
      </w:r>
    </w:p>
    <w:p w:rsidR="00D36448" w:rsidRPr="009B6965" w:rsidRDefault="00D36448" w:rsidP="008C5642">
      <w:pPr>
        <w:pStyle w:val="a5"/>
        <w:tabs>
          <w:tab w:val="left" w:pos="851"/>
          <w:tab w:val="left" w:pos="896"/>
          <w:tab w:val="num" w:pos="993"/>
        </w:tabs>
        <w:ind w:left="0" w:firstLine="567"/>
        <w:jc w:val="both"/>
        <w:rPr>
          <w:sz w:val="24"/>
        </w:rPr>
      </w:pPr>
      <w:r w:rsidRPr="009B6965">
        <w:rPr>
          <w:sz w:val="24"/>
        </w:rPr>
        <w:t>1.13. Заполнен индивидуальный план преподавателя в электронной форме.</w:t>
      </w:r>
    </w:p>
    <w:p w:rsidR="00D36448" w:rsidRPr="009B6965" w:rsidRDefault="00D36448" w:rsidP="008C5642">
      <w:pPr>
        <w:pStyle w:val="a5"/>
        <w:tabs>
          <w:tab w:val="left" w:pos="851"/>
          <w:tab w:val="left" w:pos="896"/>
          <w:tab w:val="num" w:pos="993"/>
        </w:tabs>
        <w:ind w:left="0" w:firstLine="567"/>
        <w:rPr>
          <w:sz w:val="24"/>
        </w:rPr>
      </w:pPr>
      <w:r w:rsidRPr="009B6965">
        <w:rPr>
          <w:sz w:val="24"/>
        </w:rPr>
        <w:t>1.14. Была назначена куратором Горного района и участвовала в организации и проведении Дней академии в Горном районе (Октябрь 2016).</w:t>
      </w:r>
    </w:p>
    <w:p w:rsidR="00D36448" w:rsidRPr="009B6965" w:rsidRDefault="00D36448" w:rsidP="008C5642">
      <w:p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 xml:space="preserve">1.15. В отчетном учебном году была руководителем  2 дипломных работ студентов заочной формы </w:t>
      </w:r>
      <w:proofErr w:type="gramStart"/>
      <w:r w:rsidRPr="009B6965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9B6965">
        <w:rPr>
          <w:rFonts w:ascii="Times New Roman" w:hAnsi="Times New Roman"/>
          <w:sz w:val="24"/>
          <w:szCs w:val="24"/>
        </w:rPr>
        <w:t xml:space="preserve"> «Зоотехния». В настоящее время - руководитель 6 дипломных работ студентов 4 курса по направлению «Технология производства и переработки СХП», являюсь руководителем преддипломной практики 4 студентов очной и заочной формы обучения, 1 магистерской работы ма8истра 2 курса по направлению «Зоотехния».</w:t>
      </w:r>
    </w:p>
    <w:p w:rsidR="00D36448" w:rsidRPr="009B6965" w:rsidRDefault="00D36448" w:rsidP="008C5642">
      <w:p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1.16. Участвовала в учебно-методических конференциях: Организация образовательного процесса в современных условиях, 1 секция «Практические аспекты профессионального становления студентов и научно-исследовательская работа студентов» (заочная).</w:t>
      </w:r>
    </w:p>
    <w:p w:rsidR="00D36448" w:rsidRPr="009B6965" w:rsidRDefault="00D36448" w:rsidP="008C5642">
      <w:p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 xml:space="preserve">1.17. Проводится работа по подготовке учебно-методических документов для заполнения сайта академии, 4 </w:t>
      </w:r>
      <w:r w:rsidRPr="009B6965">
        <w:rPr>
          <w:rFonts w:ascii="Times New Roman" w:hAnsi="Times New Roman"/>
          <w:sz w:val="24"/>
          <w:szCs w:val="24"/>
          <w:lang w:val="en-US"/>
        </w:rPr>
        <w:t>portfolio</w:t>
      </w:r>
      <w:r w:rsidRPr="009B6965">
        <w:rPr>
          <w:rFonts w:ascii="Times New Roman" w:hAnsi="Times New Roman"/>
          <w:sz w:val="24"/>
          <w:szCs w:val="24"/>
        </w:rPr>
        <w:t xml:space="preserve">, </w:t>
      </w:r>
      <w:r w:rsidRPr="009B6965">
        <w:rPr>
          <w:rFonts w:ascii="Times New Roman" w:hAnsi="Times New Roman"/>
          <w:sz w:val="24"/>
          <w:szCs w:val="24"/>
          <w:lang w:val="en-US"/>
        </w:rPr>
        <w:t>moodl</w:t>
      </w:r>
      <w:r w:rsidR="00BC4661" w:rsidRPr="009B6965">
        <w:rPr>
          <w:rFonts w:ascii="Times New Roman" w:hAnsi="Times New Roman"/>
          <w:sz w:val="24"/>
          <w:szCs w:val="24"/>
          <w:lang w:val="en-US"/>
        </w:rPr>
        <w:t>e</w:t>
      </w:r>
      <w:r w:rsidRPr="009B6965">
        <w:rPr>
          <w:rFonts w:ascii="Times New Roman" w:hAnsi="Times New Roman"/>
          <w:sz w:val="24"/>
          <w:szCs w:val="24"/>
        </w:rPr>
        <w:t>.</w:t>
      </w:r>
    </w:p>
    <w:p w:rsidR="00D36448" w:rsidRPr="009B6965" w:rsidRDefault="00D36448" w:rsidP="008C5642">
      <w:p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 xml:space="preserve">1.18. </w:t>
      </w:r>
      <w:proofErr w:type="gramStart"/>
      <w:r w:rsidRPr="009B6965">
        <w:rPr>
          <w:rFonts w:ascii="Times New Roman" w:hAnsi="Times New Roman"/>
          <w:sz w:val="24"/>
          <w:szCs w:val="24"/>
        </w:rPr>
        <w:t>Провела ознакомительную лекцию</w:t>
      </w:r>
      <w:proofErr w:type="gramEnd"/>
      <w:r w:rsidRPr="009B6965">
        <w:rPr>
          <w:rFonts w:ascii="Times New Roman" w:hAnsi="Times New Roman"/>
          <w:sz w:val="24"/>
          <w:szCs w:val="24"/>
        </w:rPr>
        <w:t xml:space="preserve"> по профориентации для школьников из школ Горного района.</w:t>
      </w:r>
    </w:p>
    <w:p w:rsidR="00D36448" w:rsidRPr="009B6965" w:rsidRDefault="00D36448" w:rsidP="008C5642">
      <w:p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1.19. Пройдена аттестация на соответствие должности доцента.</w:t>
      </w:r>
    </w:p>
    <w:p w:rsidR="00B05D8C" w:rsidRPr="009B6965" w:rsidRDefault="00B05D8C" w:rsidP="00C6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3B" w:rsidRPr="009B6965" w:rsidRDefault="00C604E8" w:rsidP="00336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Попова А.В.</w:t>
      </w:r>
    </w:p>
    <w:p w:rsidR="00EA6B8B" w:rsidRPr="009B6965" w:rsidRDefault="00C604E8" w:rsidP="00336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44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нагрузка 453 часа выполнена. </w:t>
      </w:r>
    </w:p>
    <w:p w:rsidR="00BC4661" w:rsidRPr="009B6965" w:rsidRDefault="00BC4661" w:rsidP="00336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427633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указания по </w:t>
      </w:r>
      <w:r w:rsidRPr="009B6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темам: </w:t>
      </w:r>
    </w:p>
    <w:p w:rsidR="00427633" w:rsidRPr="009B6965" w:rsidRDefault="00427633" w:rsidP="004276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hAnsi="Times New Roman" w:cs="Times New Roman"/>
          <w:bCs/>
          <w:sz w:val="24"/>
          <w:szCs w:val="24"/>
        </w:rPr>
        <w:t>Методические указания по выполнению курсовой работы</w:t>
      </w:r>
      <w:r w:rsidRPr="009B6965">
        <w:rPr>
          <w:rFonts w:ascii="Times New Roman" w:hAnsi="Times New Roman" w:cs="Times New Roman"/>
          <w:sz w:val="24"/>
          <w:szCs w:val="24"/>
        </w:rPr>
        <w:t xml:space="preserve"> Дисциплина «Разведение животных»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633" w:rsidRPr="009B6965" w:rsidRDefault="00427633" w:rsidP="004276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Методические указания  по активным и интерактивным формам проведения занятий</w:t>
      </w:r>
      <w:r w:rsidRPr="009B6965">
        <w:rPr>
          <w:rFonts w:ascii="Times New Roman" w:hAnsi="Times New Roman" w:cs="Times New Roman"/>
          <w:bCs/>
          <w:iCs/>
          <w:sz w:val="24"/>
          <w:szCs w:val="24"/>
        </w:rPr>
        <w:t xml:space="preserve"> по дисциплине «кормление животных»</w:t>
      </w:r>
      <w:r w:rsidRPr="009B6965">
        <w:rPr>
          <w:rFonts w:ascii="Times New Roman" w:hAnsi="Times New Roman" w:cs="Times New Roman"/>
          <w:sz w:val="24"/>
          <w:szCs w:val="24"/>
        </w:rPr>
        <w:t>, «инновационные технологии в животноводстве», «современные проблемы зоотехнии», «информационные технологии в животноводстве»;</w:t>
      </w:r>
    </w:p>
    <w:p w:rsidR="00427633" w:rsidRPr="009B6965" w:rsidRDefault="00427633" w:rsidP="00427633">
      <w:pPr>
        <w:pStyle w:val="21"/>
        <w:ind w:firstLine="539"/>
        <w:rPr>
          <w:bCs/>
          <w:sz w:val="24"/>
          <w:szCs w:val="24"/>
        </w:rPr>
      </w:pPr>
      <w:r w:rsidRPr="009B6965">
        <w:rPr>
          <w:bCs/>
          <w:sz w:val="24"/>
          <w:szCs w:val="24"/>
        </w:rPr>
        <w:t>Методическая разработка по дисциплине «Технология приготовления кормов в Р</w:t>
      </w:r>
      <w:proofErr w:type="gramStart"/>
      <w:r w:rsidRPr="009B6965">
        <w:rPr>
          <w:bCs/>
          <w:sz w:val="24"/>
          <w:szCs w:val="24"/>
        </w:rPr>
        <w:t>С(</w:t>
      </w:r>
      <w:proofErr w:type="gramEnd"/>
      <w:r w:rsidRPr="009B6965">
        <w:rPr>
          <w:bCs/>
          <w:sz w:val="24"/>
          <w:szCs w:val="24"/>
        </w:rPr>
        <w:t>Я) по специальности 35.03.07 «Технология производства и переработки СХП» 36.03.02 «Зоотехния», 36.05.01 «Ветеринария»;</w:t>
      </w:r>
    </w:p>
    <w:p w:rsidR="00427633" w:rsidRPr="009B6965" w:rsidRDefault="00427633" w:rsidP="00427633">
      <w:pPr>
        <w:pStyle w:val="21"/>
        <w:ind w:firstLine="539"/>
        <w:rPr>
          <w:bCs/>
          <w:sz w:val="24"/>
          <w:szCs w:val="24"/>
        </w:rPr>
      </w:pPr>
      <w:r w:rsidRPr="009B6965">
        <w:rPr>
          <w:sz w:val="24"/>
          <w:szCs w:val="24"/>
        </w:rPr>
        <w:t>Методические рекомендации по кормлению молочных коров в условиях Якутии</w:t>
      </w:r>
      <w:r w:rsidRPr="009B6965">
        <w:rPr>
          <w:bCs/>
          <w:sz w:val="24"/>
          <w:szCs w:val="24"/>
        </w:rPr>
        <w:t>;</w:t>
      </w:r>
    </w:p>
    <w:p w:rsidR="00427633" w:rsidRPr="009B6965" w:rsidRDefault="00427633" w:rsidP="00427633">
      <w:pPr>
        <w:pStyle w:val="33"/>
        <w:rPr>
          <w:bCs/>
        </w:rPr>
      </w:pPr>
      <w:r w:rsidRPr="009B6965">
        <w:rPr>
          <w:bCs/>
        </w:rPr>
        <w:t>Рекомендации  по кормлению молочного скота и выращиванию ремонтных телок в условиях Якутии.</w:t>
      </w:r>
    </w:p>
    <w:p w:rsidR="00C604E8" w:rsidRPr="009B6965" w:rsidRDefault="00C604E8" w:rsidP="00ED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НИРС кафедры за 201</w:t>
      </w:r>
      <w:r w:rsidR="00BF7FA3" w:rsidRPr="009B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BF7FA3" w:rsidRPr="009B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г.:</w:t>
      </w:r>
    </w:p>
    <w:p w:rsidR="00C604E8" w:rsidRPr="009B6965" w:rsidRDefault="00C604E8" w:rsidP="00ED776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Студенческая научно-практическая конференция в рамках фестиваля «Академическая весна-201</w:t>
      </w:r>
      <w:r w:rsidR="008C5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0CE8" w:rsidRPr="009B6965" w:rsidRDefault="00840CE8" w:rsidP="00840CE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 xml:space="preserve">Кафедра осуществляет подготовку аспирантов: </w:t>
      </w:r>
      <w:r w:rsidR="006A1E61">
        <w:rPr>
          <w:rFonts w:ascii="Times New Roman" w:hAnsi="Times New Roman"/>
          <w:sz w:val="24"/>
          <w:szCs w:val="24"/>
        </w:rPr>
        <w:t xml:space="preserve">Чугунов А.В. – Калининский Р.Г.; </w:t>
      </w:r>
      <w:r w:rsidRPr="009B6965">
        <w:rPr>
          <w:rFonts w:ascii="Times New Roman" w:hAnsi="Times New Roman"/>
          <w:sz w:val="24"/>
          <w:szCs w:val="24"/>
        </w:rPr>
        <w:t>Черноградская Н.М. – Григорьев М.Ф.</w:t>
      </w:r>
      <w:r w:rsidR="006A1E61">
        <w:rPr>
          <w:rFonts w:ascii="Times New Roman" w:hAnsi="Times New Roman"/>
          <w:sz w:val="24"/>
          <w:szCs w:val="24"/>
        </w:rPr>
        <w:t>, Варламов А.А.</w:t>
      </w:r>
      <w:r w:rsidRPr="009B6965">
        <w:rPr>
          <w:rFonts w:ascii="Times New Roman" w:hAnsi="Times New Roman"/>
          <w:sz w:val="24"/>
          <w:szCs w:val="24"/>
        </w:rPr>
        <w:t>; Филиппова Н.П. – Додохов В.В., Павлова Н.И.</w:t>
      </w:r>
    </w:p>
    <w:p w:rsidR="00840CE8" w:rsidRPr="009B6965" w:rsidRDefault="00840CE8" w:rsidP="00D1175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 xml:space="preserve">На кафедре работают 3 </w:t>
      </w:r>
      <w:proofErr w:type="gramStart"/>
      <w:r w:rsidRPr="009B6965">
        <w:rPr>
          <w:rFonts w:ascii="Times New Roman" w:hAnsi="Times New Roman"/>
          <w:sz w:val="24"/>
          <w:szCs w:val="24"/>
        </w:rPr>
        <w:t>научных</w:t>
      </w:r>
      <w:proofErr w:type="gramEnd"/>
      <w:r w:rsidRPr="009B6965">
        <w:rPr>
          <w:rFonts w:ascii="Times New Roman" w:hAnsi="Times New Roman"/>
          <w:sz w:val="24"/>
          <w:szCs w:val="24"/>
        </w:rPr>
        <w:t xml:space="preserve"> кружка: «Разведение с/х животных», «Кормление с/х животных» и «Генетика». Ежегодно посещают каждый кружок по 12-15 студентов 3-5 курса. По итогам работы кружка студенты выступают с научными докладами на факультетских, академических, республиканских конференциях и занимают призовые места,  публикуют научные статьи и выполняют </w:t>
      </w:r>
      <w:r w:rsidR="00D11753">
        <w:rPr>
          <w:rFonts w:ascii="Times New Roman" w:hAnsi="Times New Roman"/>
          <w:sz w:val="24"/>
          <w:szCs w:val="24"/>
        </w:rPr>
        <w:t>выпускные квалификационные</w:t>
      </w:r>
      <w:r w:rsidRPr="009B6965">
        <w:rPr>
          <w:rFonts w:ascii="Times New Roman" w:hAnsi="Times New Roman"/>
          <w:sz w:val="24"/>
          <w:szCs w:val="24"/>
        </w:rPr>
        <w:t xml:space="preserve"> работы. Лучшие выпускники продолжают учебу в</w:t>
      </w:r>
      <w:r w:rsidR="00D11753">
        <w:rPr>
          <w:rFonts w:ascii="Times New Roman" w:hAnsi="Times New Roman"/>
          <w:sz w:val="24"/>
          <w:szCs w:val="24"/>
        </w:rPr>
        <w:t xml:space="preserve"> магистратуре,</w:t>
      </w:r>
      <w:r w:rsidRPr="009B6965">
        <w:rPr>
          <w:rFonts w:ascii="Times New Roman" w:hAnsi="Times New Roman"/>
          <w:sz w:val="24"/>
          <w:szCs w:val="24"/>
        </w:rPr>
        <w:t xml:space="preserve"> аспирантуре</w:t>
      </w:r>
      <w:r w:rsidR="00D11753">
        <w:rPr>
          <w:rFonts w:ascii="Times New Roman" w:hAnsi="Times New Roman"/>
          <w:sz w:val="24"/>
          <w:szCs w:val="24"/>
        </w:rPr>
        <w:t>.</w:t>
      </w:r>
    </w:p>
    <w:p w:rsidR="008A7B17" w:rsidRPr="009B6965" w:rsidRDefault="008A7B17" w:rsidP="008A7B17">
      <w:pPr>
        <w:pStyle w:val="afc"/>
        <w:rPr>
          <w:rFonts w:ascii="Times New Roman" w:hAnsi="Times New Roman"/>
          <w:b/>
          <w:sz w:val="24"/>
          <w:szCs w:val="24"/>
        </w:rPr>
      </w:pPr>
    </w:p>
    <w:p w:rsidR="00ED776A" w:rsidRDefault="00840CE8" w:rsidP="00ED776A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B6965">
        <w:rPr>
          <w:rFonts w:ascii="Times New Roman" w:hAnsi="Times New Roman"/>
          <w:b/>
          <w:sz w:val="24"/>
          <w:szCs w:val="24"/>
        </w:rPr>
        <w:t xml:space="preserve">Мероприятия, организованные факультетом по </w:t>
      </w:r>
      <w:proofErr w:type="gramStart"/>
      <w:r w:rsidRPr="009B6965">
        <w:rPr>
          <w:rFonts w:ascii="Times New Roman" w:hAnsi="Times New Roman"/>
          <w:b/>
          <w:sz w:val="24"/>
          <w:szCs w:val="24"/>
        </w:rPr>
        <w:t>учебной</w:t>
      </w:r>
      <w:proofErr w:type="gramEnd"/>
    </w:p>
    <w:p w:rsidR="00840CE8" w:rsidRPr="009B6965" w:rsidRDefault="00840CE8" w:rsidP="00ED776A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B6965">
        <w:rPr>
          <w:rFonts w:ascii="Times New Roman" w:hAnsi="Times New Roman"/>
          <w:b/>
          <w:sz w:val="24"/>
          <w:szCs w:val="24"/>
        </w:rPr>
        <w:t xml:space="preserve"> и </w:t>
      </w:r>
      <w:r w:rsidR="00336D3B" w:rsidRPr="009B6965">
        <w:rPr>
          <w:rFonts w:ascii="Times New Roman" w:hAnsi="Times New Roman"/>
          <w:b/>
          <w:sz w:val="24"/>
          <w:szCs w:val="24"/>
        </w:rPr>
        <w:t>методической работе за 201</w:t>
      </w:r>
      <w:r w:rsidR="00BF7FA3" w:rsidRPr="009B6965">
        <w:rPr>
          <w:rFonts w:ascii="Times New Roman" w:hAnsi="Times New Roman"/>
          <w:b/>
          <w:sz w:val="24"/>
          <w:szCs w:val="24"/>
        </w:rPr>
        <w:t>6-2017</w:t>
      </w:r>
      <w:r w:rsidRPr="009B6965">
        <w:rPr>
          <w:rFonts w:ascii="Times New Roman" w:hAnsi="Times New Roman"/>
          <w:b/>
          <w:sz w:val="24"/>
          <w:szCs w:val="24"/>
        </w:rPr>
        <w:t xml:space="preserve"> уч.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1023"/>
        <w:gridCol w:w="2977"/>
        <w:gridCol w:w="2693"/>
        <w:gridCol w:w="2375"/>
      </w:tblGrid>
      <w:tr w:rsidR="00840CE8" w:rsidRPr="009B6965" w:rsidTr="008A7B17">
        <w:tc>
          <w:tcPr>
            <w:tcW w:w="503" w:type="dxa"/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3" w:type="dxa"/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 xml:space="preserve">Ответственный, </w:t>
            </w:r>
          </w:p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840CE8" w:rsidRPr="009B6965" w:rsidTr="008A7B17">
        <w:tc>
          <w:tcPr>
            <w:tcW w:w="503" w:type="dxa"/>
          </w:tcPr>
          <w:p w:rsidR="00840CE8" w:rsidRPr="009B6965" w:rsidRDefault="00840CE8" w:rsidP="008C564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840CE8" w:rsidRPr="009B6965" w:rsidRDefault="00F0191D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  <w:tc>
          <w:tcPr>
            <w:tcW w:w="2977" w:type="dxa"/>
          </w:tcPr>
          <w:p w:rsidR="00840CE8" w:rsidRPr="009B6965" w:rsidRDefault="00F0191D" w:rsidP="00F0191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Учебно-методическая конференция ППС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0CE8" w:rsidRPr="009B6965" w:rsidRDefault="00F0191D" w:rsidP="008A7B1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 А.В., Филиппова Н.П., Черноградская Н.М., Захарова Л.Н.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40CE8" w:rsidRPr="009B6965" w:rsidRDefault="00F0191D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Н.Н., секция 1, Гоголева И.В., секция 2, Кардашевская В.А., секция 3.</w:t>
            </w:r>
          </w:p>
        </w:tc>
      </w:tr>
    </w:tbl>
    <w:p w:rsidR="00840CE8" w:rsidRPr="009B6965" w:rsidRDefault="00840CE8" w:rsidP="00840CE8">
      <w:pPr>
        <w:pStyle w:val="aa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0191D" w:rsidRPr="00F0191D" w:rsidRDefault="00F0191D" w:rsidP="00F019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C604E8" w:rsidRPr="009B6965" w:rsidRDefault="00C604E8" w:rsidP="00D42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кафедре общей зоотехнии работают </w:t>
      </w:r>
      <w:r w:rsidR="006D43C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4D3F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куратора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Черноградская Н.М. – </w:t>
      </w:r>
      <w:r w:rsidR="00F01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A6E9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019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Филиппова Н.П. - Зи-1</w:t>
      </w:r>
      <w:r w:rsidR="00F019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Мач</w:t>
      </w:r>
      <w:r w:rsidR="006D43C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ахтырова В.А. - Тех-13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43C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</w:t>
      </w:r>
      <w:r w:rsidR="00F0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3C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Л.Н.-ЗИ-15 (МАГ); </w:t>
      </w:r>
      <w:r w:rsidR="00F01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 М.М. – Зи-15</w:t>
      </w:r>
      <w:r w:rsidR="001A6E9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4E8" w:rsidRPr="009B6965" w:rsidRDefault="006D43C9" w:rsidP="00D42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учатся от 10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студентов из разных улусов. Ежемесячно проводятся кураторские часы, где ознакамливались о задачах и итогах экзаменационных сессий, предстоящих учебных и производственных практик,  участие и работа в научных кружках, о социальном положении студентов, участие в общественных мероприятиях факультета и ЯГСХА  и о многом другом. </w:t>
      </w:r>
    </w:p>
    <w:p w:rsidR="00C604E8" w:rsidRPr="009B6965" w:rsidRDefault="00C604E8" w:rsidP="00C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604E8" w:rsidRPr="00102F9E" w:rsidRDefault="00102F9E" w:rsidP="00ED77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работа</w:t>
      </w:r>
    </w:p>
    <w:p w:rsidR="00C604E8" w:rsidRDefault="006B5669" w:rsidP="00C604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кафедре работают </w:t>
      </w:r>
      <w:r w:rsidR="0010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преподавателей и 3 научных кружка: «Разведение и  селекция с/х животных», «Кормление с/х животных», «Генетика». Ежегодно в каждом кружке занимаются от 10-15 студентов технологов и зоотехников. Основной список работающих в НИР и НИРС студентов составляют  студенты 3 по 5 курс. Кружковцы активно принимают участие в выполнении НИР и аспирантских работ кафедр. </w:t>
      </w:r>
    </w:p>
    <w:p w:rsidR="003D30F1" w:rsidRDefault="003D30F1" w:rsidP="00C604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 физиологический и балансовый опыт на бычках:  Якутской, симментальской, калмыцкой пород по теме: сравнительная характеристика различных пород скота для выращивания на мясо в условиях Якутии (март-апрель 2017 г. КСК, ЯГСХА.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Чугунов А.В., Черноградская Н.М. со студентами групп Зи-14 и Зи-15)</w:t>
      </w:r>
      <w:proofErr w:type="gramEnd"/>
    </w:p>
    <w:p w:rsidR="003D30F1" w:rsidRPr="009B6965" w:rsidRDefault="003D30F1" w:rsidP="00C604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 предзащиту кандидатской диссертации ассистент кафедры Миронов Михаил Михайлович </w:t>
      </w:r>
      <w:r w:rsidR="00112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112993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112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993" w:rsidRPr="00F912B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Российский Государственный Аграрный Университет - МСХА имени К.А.</w:t>
      </w:r>
      <w:r w:rsidR="00112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993" w:rsidRPr="00F912B4">
        <w:rPr>
          <w:rFonts w:ascii="Times New Roman" w:hAnsi="Times New Roman" w:cs="Times New Roman"/>
          <w:sz w:val="24"/>
          <w:szCs w:val="24"/>
          <w:shd w:val="clear" w:color="auto" w:fill="FFFFFF"/>
        </w:rPr>
        <w:t>Тимирязева</w:t>
      </w:r>
      <w:r w:rsidR="001129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2993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факультет «Зоотехнии и биологии», кафедра «Кормления и разведения животных», научный руководитель д.б.н., профессор </w:t>
      </w:r>
      <w:hyperlink r:id="rId7" w:history="1">
        <w:r w:rsidR="00112993" w:rsidRPr="00112993">
          <w:rPr>
            <w:rStyle w:val="afb"/>
            <w:rFonts w:ascii="Times New Roman" w:hAnsi="Times New Roman" w:cs="Times New Roman"/>
            <w:color w:val="auto"/>
            <w:sz w:val="24"/>
            <w:u w:val="none"/>
          </w:rPr>
          <w:t>Буряков Николай Петрович</w:t>
        </w:r>
      </w:hyperlink>
      <w:r w:rsidR="00112993" w:rsidRPr="00112993">
        <w:rPr>
          <w:rStyle w:val="apple-converted-space"/>
          <w:rFonts w:ascii="Arial" w:hAnsi="Arial" w:cs="Arial"/>
          <w:b/>
          <w:bCs/>
          <w:sz w:val="24"/>
          <w:shd w:val="clear" w:color="auto" w:fill="F2F7F3"/>
        </w:rPr>
        <w:t> </w:t>
      </w:r>
      <w:r w:rsidR="00112993">
        <w:rPr>
          <w:rFonts w:ascii="Times New Roman" w:eastAsia="Calibri" w:hAnsi="Times New Roman" w:cs="Times New Roman"/>
          <w:kern w:val="16"/>
          <w:sz w:val="24"/>
          <w:szCs w:val="24"/>
        </w:rPr>
        <w:t>с 11 по 31 мая 2017 г.</w:t>
      </w:r>
    </w:p>
    <w:p w:rsidR="00C604E8" w:rsidRPr="009B6965" w:rsidRDefault="00C604E8" w:rsidP="00C604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04E8" w:rsidRPr="009B6965" w:rsidRDefault="00C604E8" w:rsidP="00ED776A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проводимых исследований. Финансирование.</w:t>
      </w:r>
    </w:p>
    <w:p w:rsidR="004554D7" w:rsidRPr="009B6965" w:rsidRDefault="004554D7" w:rsidP="006A470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6965">
        <w:rPr>
          <w:rFonts w:ascii="Times New Roman" w:eastAsia="Calibri" w:hAnsi="Times New Roman" w:cs="Times New Roman"/>
          <w:sz w:val="24"/>
          <w:szCs w:val="24"/>
        </w:rPr>
        <w:t>Тематики НИР, финансируемых из разных источников:</w:t>
      </w:r>
      <w:proofErr w:type="gramEnd"/>
    </w:p>
    <w:tbl>
      <w:tblPr>
        <w:tblW w:w="10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065"/>
        <w:gridCol w:w="2328"/>
        <w:gridCol w:w="3145"/>
        <w:gridCol w:w="1560"/>
      </w:tblGrid>
      <w:tr w:rsidR="00102F9E" w:rsidRPr="009B6965" w:rsidTr="00102F9E">
        <w:tc>
          <w:tcPr>
            <w:tcW w:w="445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8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45" w:type="dxa"/>
          </w:tcPr>
          <w:p w:rsidR="00102F9E" w:rsidRPr="009B6965" w:rsidRDefault="00102F9E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Вид НИР (разработка, прикладная, фундаментальная)</w:t>
            </w:r>
          </w:p>
        </w:tc>
        <w:tc>
          <w:tcPr>
            <w:tcW w:w="1560" w:type="dxa"/>
          </w:tcPr>
          <w:p w:rsidR="00102F9E" w:rsidRPr="009B6965" w:rsidRDefault="00102F9E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Ведомство </w:t>
            </w:r>
          </w:p>
          <w:p w:rsidR="00102F9E" w:rsidRPr="009B6965" w:rsidRDefault="00102F9E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(Заказчик)</w:t>
            </w:r>
          </w:p>
        </w:tc>
      </w:tr>
      <w:tr w:rsidR="00102F9E" w:rsidRPr="009B6965" w:rsidTr="00102F9E">
        <w:tc>
          <w:tcPr>
            <w:tcW w:w="445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102F9E" w:rsidRPr="009B6965" w:rsidRDefault="00102F9E" w:rsidP="005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hAnsi="Times New Roman" w:cs="Times New Roman"/>
                <w:sz w:val="24"/>
                <w:szCs w:val="24"/>
              </w:rPr>
              <w:t>«Изучение молекулярно-генетических особенностей пород и типов табунных лошадей, разводимых в Якутии»</w:t>
            </w:r>
          </w:p>
        </w:tc>
        <w:tc>
          <w:tcPr>
            <w:tcW w:w="2328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Н.П.</w:t>
            </w:r>
          </w:p>
        </w:tc>
        <w:tc>
          <w:tcPr>
            <w:tcW w:w="3145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Прикладная </w:t>
            </w:r>
          </w:p>
        </w:tc>
        <w:tc>
          <w:tcPr>
            <w:tcW w:w="1560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МСХ РФ</w:t>
            </w:r>
          </w:p>
        </w:tc>
      </w:tr>
      <w:tr w:rsidR="00102F9E" w:rsidRPr="009B6965" w:rsidTr="00102F9E">
        <w:tc>
          <w:tcPr>
            <w:tcW w:w="445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102F9E" w:rsidRPr="009B6965" w:rsidRDefault="00102F9E" w:rsidP="005A5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Хоздоговорные работы с хозяйствами по табунному коневодству </w:t>
            </w:r>
          </w:p>
        </w:tc>
        <w:tc>
          <w:tcPr>
            <w:tcW w:w="2328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Н.П.</w:t>
            </w:r>
          </w:p>
        </w:tc>
        <w:tc>
          <w:tcPr>
            <w:tcW w:w="3145" w:type="dxa"/>
          </w:tcPr>
          <w:p w:rsidR="00102F9E" w:rsidRPr="009B6965" w:rsidRDefault="00102F9E" w:rsidP="002E0D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hAnsi="Times New Roman" w:cs="Times New Roman"/>
                <w:sz w:val="24"/>
                <w:szCs w:val="24"/>
              </w:rPr>
              <w:t>Внутрипородная структура белкового полиморфизма лошадей якутской породы в ООО «Кэскил» Таттинского улуса имеется договор</w:t>
            </w:r>
          </w:p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МСХ и ПП Р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</w:tr>
      <w:tr w:rsidR="00102F9E" w:rsidRPr="009B6965" w:rsidTr="00102F9E">
        <w:tc>
          <w:tcPr>
            <w:tcW w:w="445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102F9E" w:rsidRPr="009B6965" w:rsidRDefault="00102F9E" w:rsidP="005A5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внедрение вспомогательных репродуктивных технологий для получения новых селекционных форм в животноводстве Р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Я)</w:t>
            </w:r>
          </w:p>
        </w:tc>
        <w:tc>
          <w:tcPr>
            <w:tcW w:w="2328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Мачахтыров Г.Н., Мачахтырова В.А.</w:t>
            </w:r>
          </w:p>
        </w:tc>
        <w:tc>
          <w:tcPr>
            <w:tcW w:w="3145" w:type="dxa"/>
          </w:tcPr>
          <w:p w:rsidR="00102F9E" w:rsidRPr="009B6965" w:rsidRDefault="00102F9E" w:rsidP="002E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«Выведение новой селекционной формы в овцеводстве на основе использования генофонда снежного барана» была награждена Золотой медалью на ежегодно проводимой, традиционной аграрной выставке-ярмарке «Золотая осень» в г. Москва (8-11 октября 2015 г.)</w:t>
            </w:r>
          </w:p>
        </w:tc>
        <w:tc>
          <w:tcPr>
            <w:tcW w:w="1560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F9E" w:rsidRPr="009B6965" w:rsidTr="00102F9E">
        <w:tc>
          <w:tcPr>
            <w:tcW w:w="445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102F9E" w:rsidRPr="009B6965" w:rsidRDefault="00102F9E" w:rsidP="002E0D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бизнес плана и научно-практическая помощь в кормлении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сокопродуктивных коров в агропоя</w:t>
            </w: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 Якутске</w:t>
            </w:r>
          </w:p>
        </w:tc>
        <w:tc>
          <w:tcPr>
            <w:tcW w:w="2328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 Н.М., Панкратов В.В.</w:t>
            </w:r>
          </w:p>
        </w:tc>
        <w:tc>
          <w:tcPr>
            <w:tcW w:w="3145" w:type="dxa"/>
          </w:tcPr>
          <w:p w:rsidR="00102F9E" w:rsidRPr="009B6965" w:rsidRDefault="00102F9E" w:rsidP="0010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ООО «Ба5арах», г. Якутск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составляется</w:t>
            </w:r>
          </w:p>
        </w:tc>
      </w:tr>
    </w:tbl>
    <w:p w:rsidR="00341A26" w:rsidRPr="009B6965" w:rsidRDefault="00341A26" w:rsidP="0034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26" w:rsidRPr="009B6965" w:rsidRDefault="00341A26" w:rsidP="003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4D7" w:rsidRPr="009B6965" w:rsidRDefault="004554D7" w:rsidP="00ED77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Инициативные темы ППС кафедры Общей зоотехнии</w:t>
      </w:r>
    </w:p>
    <w:tbl>
      <w:tblPr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989"/>
        <w:gridCol w:w="2471"/>
        <w:gridCol w:w="2754"/>
      </w:tblGrid>
      <w:tr w:rsidR="004554D7" w:rsidRPr="009B6965" w:rsidTr="00102F9E">
        <w:tc>
          <w:tcPr>
            <w:tcW w:w="445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71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75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(фундаментальная, прикладная)</w:t>
            </w:r>
          </w:p>
        </w:tc>
      </w:tr>
      <w:tr w:rsidR="00BE1A73" w:rsidRPr="009B6965" w:rsidTr="00102F9E">
        <w:tc>
          <w:tcPr>
            <w:tcW w:w="445" w:type="dxa"/>
          </w:tcPr>
          <w:p w:rsidR="00BE1A73" w:rsidRPr="009B6965" w:rsidRDefault="006507A5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vAlign w:val="center"/>
          </w:tcPr>
          <w:p w:rsidR="00BE1A73" w:rsidRPr="009B6965" w:rsidRDefault="00BE1A73" w:rsidP="004C56B7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желательного типа  симментальского скота в заречных улусах Республики Саха (Якутия)</w:t>
            </w:r>
          </w:p>
        </w:tc>
        <w:tc>
          <w:tcPr>
            <w:tcW w:w="2471" w:type="dxa"/>
          </w:tcPr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Чугунов А.В.</w:t>
            </w:r>
            <w:r w:rsidR="00102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А.В.</w:t>
            </w:r>
          </w:p>
        </w:tc>
        <w:tc>
          <w:tcPr>
            <w:tcW w:w="2754" w:type="dxa"/>
          </w:tcPr>
          <w:p w:rsidR="00BE1A73" w:rsidRPr="009B6965" w:rsidRDefault="00BE1A73" w:rsidP="004C5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Фундаментальная, Прикладная</w:t>
            </w:r>
          </w:p>
        </w:tc>
      </w:tr>
      <w:tr w:rsidR="00BE1A73" w:rsidRPr="009B6965" w:rsidTr="00102F9E">
        <w:tc>
          <w:tcPr>
            <w:tcW w:w="445" w:type="dxa"/>
          </w:tcPr>
          <w:p w:rsidR="00BE1A73" w:rsidRPr="009B6965" w:rsidRDefault="006507A5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BE1A73" w:rsidRPr="009B6965" w:rsidRDefault="00BE1A73" w:rsidP="004C56B7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Красная степная порода молочного скота в условиях СПок «Манчаары» Мегино-Кангаласского улуса Р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Я) на 2014-2020 гг.</w:t>
            </w:r>
          </w:p>
        </w:tc>
        <w:tc>
          <w:tcPr>
            <w:tcW w:w="2471" w:type="dxa"/>
          </w:tcPr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Л.Н., консультант Чугунов А.В.</w:t>
            </w:r>
          </w:p>
        </w:tc>
        <w:tc>
          <w:tcPr>
            <w:tcW w:w="2754" w:type="dxa"/>
          </w:tcPr>
          <w:p w:rsidR="00BE1A73" w:rsidRPr="009B6965" w:rsidRDefault="00BE1A73" w:rsidP="004C56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Фундаментальная, Прикладная</w:t>
            </w:r>
          </w:p>
        </w:tc>
      </w:tr>
      <w:tr w:rsidR="00BE1A73" w:rsidRPr="009B6965" w:rsidTr="00102F9E">
        <w:tc>
          <w:tcPr>
            <w:tcW w:w="445" w:type="dxa"/>
          </w:tcPr>
          <w:p w:rsidR="00BE1A73" w:rsidRPr="009B6965" w:rsidRDefault="006507A5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BE1A73" w:rsidRPr="009B6965" w:rsidRDefault="00BE1A73" w:rsidP="004C56B7">
            <w:pPr>
              <w:keepNext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кормовые добавки в животноводстве и птицеводстве Якутии</w:t>
            </w:r>
          </w:p>
        </w:tc>
        <w:tc>
          <w:tcPr>
            <w:tcW w:w="2471" w:type="dxa"/>
          </w:tcPr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 Н.М., консультант Панкратов В.В.</w:t>
            </w:r>
            <w:r w:rsidR="00357430"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02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Попова А.В.</w:t>
            </w:r>
          </w:p>
        </w:tc>
        <w:tc>
          <w:tcPr>
            <w:tcW w:w="2754" w:type="dxa"/>
          </w:tcPr>
          <w:p w:rsidR="00BE1A73" w:rsidRPr="009B6965" w:rsidRDefault="00BE1A73" w:rsidP="004C56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Фундаментальная, прикладная</w:t>
            </w:r>
          </w:p>
        </w:tc>
      </w:tr>
      <w:tr w:rsidR="00BE1A73" w:rsidRPr="009B6965" w:rsidTr="00102F9E">
        <w:tc>
          <w:tcPr>
            <w:tcW w:w="445" w:type="dxa"/>
          </w:tcPr>
          <w:p w:rsidR="00BE1A73" w:rsidRPr="009B6965" w:rsidRDefault="006507A5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BE1A73" w:rsidRPr="009B6965" w:rsidRDefault="00BE1A73" w:rsidP="004C56B7">
            <w:pPr>
              <w:keepNext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Кормление высокопродуктивных коров – привозного холмогорской породы скота в условиях Якутии (ООО «Багарах» – из Архангельской области)</w:t>
            </w:r>
          </w:p>
        </w:tc>
        <w:tc>
          <w:tcPr>
            <w:tcW w:w="2471" w:type="dxa"/>
          </w:tcPr>
          <w:p w:rsidR="00001149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 Н.М.,</w:t>
            </w:r>
            <w:r w:rsidR="00001149"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 М.М., Алексеев Е.В., Архипов Н.Н., Панкратов В.В., Иванова Н.Д. </w:t>
            </w:r>
          </w:p>
        </w:tc>
        <w:tc>
          <w:tcPr>
            <w:tcW w:w="2754" w:type="dxa"/>
          </w:tcPr>
          <w:p w:rsidR="00BE1A73" w:rsidRPr="009B6965" w:rsidRDefault="00BE1A73" w:rsidP="004C56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Фундаментальная, прикладная</w:t>
            </w:r>
          </w:p>
        </w:tc>
      </w:tr>
      <w:tr w:rsidR="004C56B7" w:rsidRPr="009B6965" w:rsidTr="00102F9E">
        <w:tc>
          <w:tcPr>
            <w:tcW w:w="445" w:type="dxa"/>
          </w:tcPr>
          <w:p w:rsidR="004C56B7" w:rsidRPr="009B6965" w:rsidRDefault="004C56B7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4C56B7" w:rsidRPr="004C56B7" w:rsidRDefault="004C56B7" w:rsidP="004C5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5D9">
              <w:rPr>
                <w:rFonts w:ascii="Times New Roman" w:hAnsi="Times New Roman"/>
                <w:sz w:val="26"/>
                <w:szCs w:val="26"/>
              </w:rPr>
              <w:t>«Разработка и внедрение технологии круглогодичного доения кобыл как основа развития молочного коневодств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в Республике Саха (Якутия)»; </w:t>
            </w:r>
          </w:p>
        </w:tc>
        <w:tc>
          <w:tcPr>
            <w:tcW w:w="2471" w:type="dxa"/>
          </w:tcPr>
          <w:p w:rsidR="004C56B7" w:rsidRPr="009B6965" w:rsidRDefault="004C56B7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Мачахтырова В.А., Мачахтыров Г.Н.</w:t>
            </w:r>
          </w:p>
        </w:tc>
        <w:tc>
          <w:tcPr>
            <w:tcW w:w="2754" w:type="dxa"/>
          </w:tcPr>
          <w:p w:rsidR="004C56B7" w:rsidRPr="009B6965" w:rsidRDefault="004C56B7" w:rsidP="004C56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Фундаментальная, прикладная</w:t>
            </w:r>
          </w:p>
        </w:tc>
      </w:tr>
    </w:tbl>
    <w:p w:rsidR="00ED776A" w:rsidRDefault="00ED776A" w:rsidP="0054002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D7" w:rsidRPr="009B6965" w:rsidRDefault="004554D7" w:rsidP="0054002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Публикации ППС</w:t>
      </w:r>
      <w:r w:rsidR="006507A5" w:rsidRPr="009B6965">
        <w:rPr>
          <w:rFonts w:ascii="Times New Roman" w:eastAsia="Calibri" w:hAnsi="Times New Roman" w:cs="Times New Roman"/>
          <w:b/>
          <w:sz w:val="24"/>
          <w:szCs w:val="24"/>
        </w:rPr>
        <w:t xml:space="preserve"> кафедры Общей зоотехнии за 201</w:t>
      </w:r>
      <w:r w:rsidR="00D16179" w:rsidRPr="009B696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507A5" w:rsidRPr="009B6965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D16179" w:rsidRPr="009B696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B696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9606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319"/>
        <w:gridCol w:w="2126"/>
        <w:gridCol w:w="1559"/>
        <w:gridCol w:w="1675"/>
        <w:gridCol w:w="1444"/>
      </w:tblGrid>
      <w:tr w:rsidR="004554D7" w:rsidRPr="009B6965" w:rsidTr="00D16179">
        <w:tc>
          <w:tcPr>
            <w:tcW w:w="483" w:type="dxa"/>
          </w:tcPr>
          <w:p w:rsidR="004554D7" w:rsidRPr="009B6965" w:rsidRDefault="004554D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9" w:type="dxa"/>
          </w:tcPr>
          <w:p w:rsidR="004554D7" w:rsidRPr="009B6965" w:rsidRDefault="004554D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126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Всего опубликовано работ</w:t>
            </w:r>
          </w:p>
        </w:tc>
        <w:tc>
          <w:tcPr>
            <w:tcW w:w="1559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 т.ч. монографий</w:t>
            </w:r>
          </w:p>
        </w:tc>
        <w:tc>
          <w:tcPr>
            <w:tcW w:w="1675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статьи в рефер-х</w:t>
            </w:r>
          </w:p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журналах</w:t>
            </w:r>
            <w:proofErr w:type="gramEnd"/>
          </w:p>
        </w:tc>
        <w:tc>
          <w:tcPr>
            <w:tcW w:w="144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иные публикации</w:t>
            </w:r>
          </w:p>
        </w:tc>
      </w:tr>
      <w:tr w:rsidR="004C56B7" w:rsidRPr="009B6965" w:rsidTr="00D16179">
        <w:tc>
          <w:tcPr>
            <w:tcW w:w="483" w:type="dxa"/>
            <w:shd w:val="clear" w:color="auto" w:fill="auto"/>
          </w:tcPr>
          <w:p w:rsidR="004C56B7" w:rsidRPr="009B6965" w:rsidRDefault="004C56B7" w:rsidP="00AD3C2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9B6965" w:rsidRDefault="004C56B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 Н.М.</w:t>
            </w:r>
          </w:p>
        </w:tc>
        <w:tc>
          <w:tcPr>
            <w:tcW w:w="2126" w:type="dxa"/>
            <w:shd w:val="clear" w:color="auto" w:fill="auto"/>
          </w:tcPr>
          <w:p w:rsidR="004C56B7" w:rsidRPr="00A735F1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C56B7" w:rsidRPr="00501C15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4C56B7" w:rsidRPr="00A735F1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4C56B7" w:rsidRPr="00A735F1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6B7" w:rsidRPr="009B6965" w:rsidTr="00D16179">
        <w:tc>
          <w:tcPr>
            <w:tcW w:w="483" w:type="dxa"/>
            <w:shd w:val="clear" w:color="auto" w:fill="auto"/>
          </w:tcPr>
          <w:p w:rsidR="004C56B7" w:rsidRPr="009B6965" w:rsidRDefault="004C56B7" w:rsidP="00AD3C2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9B6965" w:rsidRDefault="004C56B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Чугунов А.В.</w:t>
            </w:r>
          </w:p>
        </w:tc>
        <w:tc>
          <w:tcPr>
            <w:tcW w:w="2126" w:type="dxa"/>
            <w:shd w:val="clear" w:color="auto" w:fill="auto"/>
          </w:tcPr>
          <w:p w:rsidR="004C56B7" w:rsidRDefault="00DF6E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C56B7" w:rsidRPr="00501C15" w:rsidRDefault="00DF6E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4C56B7" w:rsidRPr="00A735F1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4C56B7" w:rsidRPr="00A735F1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6B7" w:rsidRPr="009B6965" w:rsidTr="00D16179">
        <w:tc>
          <w:tcPr>
            <w:tcW w:w="483" w:type="dxa"/>
            <w:shd w:val="clear" w:color="auto" w:fill="auto"/>
          </w:tcPr>
          <w:p w:rsidR="004C56B7" w:rsidRPr="009B6965" w:rsidRDefault="004C56B7" w:rsidP="00AD3C2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9B6965" w:rsidRDefault="004C56B7" w:rsidP="00AC2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Н.П.</w:t>
            </w:r>
          </w:p>
        </w:tc>
        <w:tc>
          <w:tcPr>
            <w:tcW w:w="2126" w:type="dxa"/>
            <w:shd w:val="clear" w:color="auto" w:fill="auto"/>
          </w:tcPr>
          <w:p w:rsidR="004C56B7" w:rsidRDefault="00DF6E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C56B7" w:rsidRPr="00501C15" w:rsidRDefault="00DF6E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4C56B7" w:rsidRDefault="00DF6E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4C56B7" w:rsidRDefault="00DF6E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6B7" w:rsidRPr="009B6965" w:rsidTr="00D16179">
        <w:tc>
          <w:tcPr>
            <w:tcW w:w="483" w:type="dxa"/>
            <w:shd w:val="clear" w:color="auto" w:fill="auto"/>
          </w:tcPr>
          <w:p w:rsidR="004C56B7" w:rsidRPr="009B6965" w:rsidRDefault="004C56B7" w:rsidP="00AD3C2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9B6965" w:rsidRDefault="004C56B7" w:rsidP="00AC2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Л.Н.</w:t>
            </w:r>
          </w:p>
        </w:tc>
        <w:tc>
          <w:tcPr>
            <w:tcW w:w="2126" w:type="dxa"/>
            <w:shd w:val="clear" w:color="auto" w:fill="auto"/>
          </w:tcPr>
          <w:p w:rsidR="004C56B7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C56B7" w:rsidRPr="00501C15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4C56B7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4C56B7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6B7" w:rsidRPr="009B6965" w:rsidTr="00D16179">
        <w:tc>
          <w:tcPr>
            <w:tcW w:w="483" w:type="dxa"/>
            <w:shd w:val="clear" w:color="auto" w:fill="auto"/>
          </w:tcPr>
          <w:p w:rsidR="004C56B7" w:rsidRPr="009B6965" w:rsidRDefault="004C56B7" w:rsidP="00AD3C2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9B6965" w:rsidRDefault="004C56B7" w:rsidP="00AC2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Мачахтырова В.А.</w:t>
            </w:r>
          </w:p>
        </w:tc>
        <w:tc>
          <w:tcPr>
            <w:tcW w:w="2126" w:type="dxa"/>
            <w:shd w:val="clear" w:color="auto" w:fill="auto"/>
          </w:tcPr>
          <w:p w:rsidR="004C56B7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C56B7" w:rsidRPr="00501C15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4C56B7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C56B7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6B7" w:rsidRPr="009B6965" w:rsidTr="00D16179">
        <w:tc>
          <w:tcPr>
            <w:tcW w:w="483" w:type="dxa"/>
            <w:shd w:val="clear" w:color="auto" w:fill="auto"/>
          </w:tcPr>
          <w:p w:rsidR="004C56B7" w:rsidRPr="009B6965" w:rsidRDefault="004C56B7" w:rsidP="00AD3C2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9B6965" w:rsidRDefault="004C56B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Миронов М.М.</w:t>
            </w:r>
          </w:p>
        </w:tc>
        <w:tc>
          <w:tcPr>
            <w:tcW w:w="2126" w:type="dxa"/>
            <w:shd w:val="clear" w:color="auto" w:fill="auto"/>
          </w:tcPr>
          <w:p w:rsidR="004C56B7" w:rsidRDefault="00DF6E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C56B7" w:rsidRPr="00501C15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4C56B7" w:rsidRDefault="00DF6E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4C56B7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6B7" w:rsidRPr="009B6965" w:rsidTr="00D16179">
        <w:tc>
          <w:tcPr>
            <w:tcW w:w="483" w:type="dxa"/>
            <w:shd w:val="clear" w:color="auto" w:fill="auto"/>
          </w:tcPr>
          <w:p w:rsidR="004C56B7" w:rsidRPr="009B6965" w:rsidRDefault="004C56B7" w:rsidP="00AD3C2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9B6965" w:rsidRDefault="004C56B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А.В.</w:t>
            </w:r>
          </w:p>
        </w:tc>
        <w:tc>
          <w:tcPr>
            <w:tcW w:w="2126" w:type="dxa"/>
            <w:shd w:val="clear" w:color="auto" w:fill="auto"/>
          </w:tcPr>
          <w:p w:rsidR="004C56B7" w:rsidRDefault="00D07468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C56B7" w:rsidRPr="00501C15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4C56B7" w:rsidRDefault="00D07468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4C56B7" w:rsidRDefault="004C56B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6B7" w:rsidRPr="009B6965" w:rsidTr="00D16179">
        <w:tc>
          <w:tcPr>
            <w:tcW w:w="483" w:type="dxa"/>
            <w:shd w:val="clear" w:color="auto" w:fill="auto"/>
          </w:tcPr>
          <w:p w:rsidR="004C56B7" w:rsidRPr="009B6965" w:rsidRDefault="004C56B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9B6965" w:rsidRDefault="004C56B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4C56B7" w:rsidRDefault="004C56B7" w:rsidP="00D0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74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C56B7" w:rsidRPr="00501C15" w:rsidRDefault="00D07468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4C56B7" w:rsidRDefault="00D07468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shd w:val="clear" w:color="auto" w:fill="auto"/>
          </w:tcPr>
          <w:p w:rsidR="004C56B7" w:rsidRPr="00A735F1" w:rsidRDefault="00D07468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4554D7" w:rsidRDefault="004554D7" w:rsidP="004554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4D7" w:rsidRPr="009B6965" w:rsidRDefault="004554D7" w:rsidP="004554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 научно-практических конференциях ППС </w:t>
      </w:r>
    </w:p>
    <w:p w:rsidR="004554D7" w:rsidRPr="009B6965" w:rsidRDefault="004554D7" w:rsidP="004554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кафедры Общая зоотехния</w:t>
      </w:r>
    </w:p>
    <w:tbl>
      <w:tblPr>
        <w:tblpPr w:leftFromText="180" w:rightFromText="180" w:vertAnchor="text" w:horzAnchor="margin" w:tblpY="269"/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71"/>
        <w:gridCol w:w="808"/>
        <w:gridCol w:w="986"/>
        <w:gridCol w:w="709"/>
        <w:gridCol w:w="851"/>
        <w:gridCol w:w="708"/>
        <w:gridCol w:w="733"/>
        <w:gridCol w:w="637"/>
        <w:gridCol w:w="1242"/>
        <w:gridCol w:w="1417"/>
      </w:tblGrid>
      <w:tr w:rsidR="00D16179" w:rsidRPr="009B6965" w:rsidTr="00BB2997">
        <w:tc>
          <w:tcPr>
            <w:tcW w:w="445" w:type="dxa"/>
            <w:vMerge w:val="restart"/>
          </w:tcPr>
          <w:p w:rsidR="00D16179" w:rsidRPr="009B6965" w:rsidRDefault="00D16179" w:rsidP="00D42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  <w:vMerge w:val="restart"/>
          </w:tcPr>
          <w:p w:rsidR="00D16179" w:rsidRPr="009B6965" w:rsidRDefault="00D16179" w:rsidP="00D42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795" w:type="dxa"/>
            <w:gridSpan w:val="6"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Научно-практические</w:t>
            </w:r>
          </w:p>
        </w:tc>
        <w:tc>
          <w:tcPr>
            <w:tcW w:w="637" w:type="dxa"/>
            <w:vMerge w:val="restart"/>
            <w:textDirection w:val="btLr"/>
          </w:tcPr>
          <w:p w:rsidR="00D16179" w:rsidRPr="009B6965" w:rsidRDefault="00D16179" w:rsidP="00D42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Учебно-методическая</w:t>
            </w:r>
          </w:p>
        </w:tc>
        <w:tc>
          <w:tcPr>
            <w:tcW w:w="1242" w:type="dxa"/>
            <w:vMerge w:val="restart"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Прочие (конгресс, форум, круглый стол, семинар)</w:t>
            </w:r>
          </w:p>
        </w:tc>
        <w:tc>
          <w:tcPr>
            <w:tcW w:w="1417" w:type="dxa"/>
            <w:vMerge w:val="restart"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докладов</w:t>
            </w:r>
          </w:p>
        </w:tc>
      </w:tr>
      <w:tr w:rsidR="00D16179" w:rsidRPr="009B6965" w:rsidTr="00BB2997">
        <w:tc>
          <w:tcPr>
            <w:tcW w:w="445" w:type="dxa"/>
            <w:vMerge/>
          </w:tcPr>
          <w:p w:rsidR="00D16179" w:rsidRPr="009B6965" w:rsidRDefault="00D16179" w:rsidP="00D42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16179" w:rsidRPr="009B6965" w:rsidRDefault="00D16179" w:rsidP="00D42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87" w:type="dxa"/>
            <w:gridSpan w:val="5"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В.т.ч. Ранг конференции</w:t>
            </w:r>
          </w:p>
        </w:tc>
        <w:tc>
          <w:tcPr>
            <w:tcW w:w="637" w:type="dxa"/>
            <w:vMerge/>
            <w:textDirection w:val="btLr"/>
          </w:tcPr>
          <w:p w:rsidR="00D16179" w:rsidRPr="009B6965" w:rsidRDefault="00D16179" w:rsidP="00D42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179" w:rsidRPr="009B6965" w:rsidTr="00BB2997">
        <w:trPr>
          <w:cantSplit/>
          <w:trHeight w:val="1134"/>
        </w:trPr>
        <w:tc>
          <w:tcPr>
            <w:tcW w:w="445" w:type="dxa"/>
            <w:vMerge/>
          </w:tcPr>
          <w:p w:rsidR="00D16179" w:rsidRPr="009B6965" w:rsidRDefault="00D16179" w:rsidP="00D42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16179" w:rsidRPr="009B6965" w:rsidRDefault="00D16179" w:rsidP="00D42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extDirection w:val="btLr"/>
            <w:vAlign w:val="bottom"/>
          </w:tcPr>
          <w:p w:rsidR="00D16179" w:rsidRPr="009B6965" w:rsidRDefault="00D16179" w:rsidP="00D42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между-народная</w:t>
            </w:r>
            <w:proofErr w:type="gramEnd"/>
          </w:p>
        </w:tc>
        <w:tc>
          <w:tcPr>
            <w:tcW w:w="709" w:type="dxa"/>
            <w:textDirection w:val="btLr"/>
            <w:vAlign w:val="bottom"/>
          </w:tcPr>
          <w:p w:rsidR="00D16179" w:rsidRPr="009B6965" w:rsidRDefault="00D16179" w:rsidP="00D42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всерос-сийская</w:t>
            </w:r>
            <w:proofErr w:type="gramEnd"/>
          </w:p>
        </w:tc>
        <w:tc>
          <w:tcPr>
            <w:tcW w:w="851" w:type="dxa"/>
            <w:textDirection w:val="btLr"/>
            <w:vAlign w:val="bottom"/>
          </w:tcPr>
          <w:p w:rsidR="00D16179" w:rsidRPr="009B6965" w:rsidRDefault="00D16179" w:rsidP="00D42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регио-нальная</w:t>
            </w:r>
            <w:proofErr w:type="gramEnd"/>
          </w:p>
        </w:tc>
        <w:tc>
          <w:tcPr>
            <w:tcW w:w="708" w:type="dxa"/>
            <w:textDirection w:val="btLr"/>
            <w:vAlign w:val="bottom"/>
          </w:tcPr>
          <w:p w:rsidR="00D16179" w:rsidRPr="009B6965" w:rsidRDefault="00D16179" w:rsidP="00D42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gramEnd"/>
          </w:p>
        </w:tc>
        <w:tc>
          <w:tcPr>
            <w:tcW w:w="733" w:type="dxa"/>
            <w:textDirection w:val="btLr"/>
            <w:vAlign w:val="center"/>
          </w:tcPr>
          <w:p w:rsidR="00D16179" w:rsidRPr="009B6965" w:rsidRDefault="00D16179" w:rsidP="00D4229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637" w:type="dxa"/>
            <w:vMerge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179" w:rsidRPr="009B6965" w:rsidTr="00BB2997">
        <w:trPr>
          <w:trHeight w:val="266"/>
        </w:trPr>
        <w:tc>
          <w:tcPr>
            <w:tcW w:w="445" w:type="dxa"/>
          </w:tcPr>
          <w:p w:rsidR="00D16179" w:rsidRPr="009B6965" w:rsidRDefault="00D16179" w:rsidP="00D42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D16179" w:rsidRPr="009B6965" w:rsidRDefault="00D16179" w:rsidP="00D42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Общая зоотехния</w:t>
            </w:r>
          </w:p>
        </w:tc>
        <w:tc>
          <w:tcPr>
            <w:tcW w:w="808" w:type="dxa"/>
          </w:tcPr>
          <w:p w:rsidR="00D16179" w:rsidRPr="009B6965" w:rsidRDefault="00D16179" w:rsidP="00BB2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29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D16179" w:rsidRPr="009B6965" w:rsidRDefault="00BB2997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16179" w:rsidRPr="009B6965" w:rsidRDefault="00BB2997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16179" w:rsidRPr="009B6965" w:rsidRDefault="00BB2997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</w:tcPr>
          <w:p w:rsidR="00D16179" w:rsidRPr="009B6965" w:rsidRDefault="00BB2997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16179" w:rsidRPr="009B6965" w:rsidRDefault="00D16179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6179" w:rsidRPr="009B6965" w:rsidRDefault="00BB2997" w:rsidP="00D42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554D7" w:rsidRPr="009B6965" w:rsidRDefault="004554D7" w:rsidP="004554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D7" w:rsidRPr="009B6965" w:rsidRDefault="004554D7" w:rsidP="004554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Студенческая наука.</w:t>
      </w:r>
    </w:p>
    <w:p w:rsidR="004554D7" w:rsidRPr="009B6965" w:rsidRDefault="004554D7" w:rsidP="004554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 работа  студентов на кафедре Общей зоотехнии развивается по следующим направлениям: </w:t>
      </w:r>
    </w:p>
    <w:p w:rsidR="004554D7" w:rsidRPr="009B6965" w:rsidRDefault="004554D7" w:rsidP="004554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>1.  Учебно-исследовательская  работа  студентов (УИРС),  проводимая  в структуре  образовательного  процесса.  В  нее  включено</w:t>
      </w:r>
      <w:r w:rsidR="00FD26BB" w:rsidRPr="009B6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100 %  студентов (написание курсовых, дипломных работ). </w:t>
      </w:r>
    </w:p>
    <w:p w:rsidR="004554D7" w:rsidRPr="009B6965" w:rsidRDefault="004554D7" w:rsidP="004554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proofErr w:type="gramStart"/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работа студентов (НИРС) во внеучебное время (участие в научно-практических конференциях, конкурсах, олимпиадах, работа в спецсеминарах,    в научных кружков и т.д.). </w:t>
      </w:r>
      <w:proofErr w:type="gramEnd"/>
    </w:p>
    <w:p w:rsidR="004554D7" w:rsidRPr="009B6965" w:rsidRDefault="00A272F4" w:rsidP="004554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>Всего  в  201</w:t>
      </w:r>
      <w:r w:rsidR="00BB2997">
        <w:rPr>
          <w:rFonts w:ascii="Times New Roman" w:eastAsia="Calibri" w:hAnsi="Times New Roman" w:cs="Times New Roman"/>
          <w:sz w:val="24"/>
          <w:szCs w:val="24"/>
        </w:rPr>
        <w:t>6</w:t>
      </w:r>
      <w:r w:rsidRPr="009B6965">
        <w:rPr>
          <w:rFonts w:ascii="Times New Roman" w:eastAsia="Calibri" w:hAnsi="Times New Roman" w:cs="Times New Roman"/>
          <w:sz w:val="24"/>
          <w:szCs w:val="24"/>
        </w:rPr>
        <w:t>-201</w:t>
      </w:r>
      <w:r w:rsidR="00BB2997">
        <w:rPr>
          <w:rFonts w:ascii="Times New Roman" w:eastAsia="Calibri" w:hAnsi="Times New Roman" w:cs="Times New Roman"/>
          <w:sz w:val="24"/>
          <w:szCs w:val="24"/>
        </w:rPr>
        <w:t>7</w:t>
      </w:r>
      <w:r w:rsidR="004554D7" w:rsidRPr="009B6965">
        <w:rPr>
          <w:rFonts w:ascii="Times New Roman" w:eastAsia="Calibri" w:hAnsi="Times New Roman" w:cs="Times New Roman"/>
          <w:sz w:val="24"/>
          <w:szCs w:val="24"/>
        </w:rPr>
        <w:t xml:space="preserve"> году  в  конференциях  различ</w:t>
      </w:r>
      <w:r w:rsidR="00FD26BB" w:rsidRPr="009B6965">
        <w:rPr>
          <w:rFonts w:ascii="Times New Roman" w:eastAsia="Calibri" w:hAnsi="Times New Roman" w:cs="Times New Roman"/>
          <w:sz w:val="24"/>
          <w:szCs w:val="24"/>
        </w:rPr>
        <w:t xml:space="preserve">ного  уровня  приняли участие </w:t>
      </w:r>
      <w:r w:rsidR="00774D65">
        <w:rPr>
          <w:rFonts w:ascii="Times New Roman" w:eastAsia="Calibri" w:hAnsi="Times New Roman" w:cs="Times New Roman"/>
          <w:sz w:val="24"/>
          <w:szCs w:val="24"/>
        </w:rPr>
        <w:t>10</w:t>
      </w:r>
      <w:r w:rsidR="004554D7" w:rsidRPr="009B6965">
        <w:rPr>
          <w:rFonts w:ascii="Times New Roman" w:eastAsia="Calibri" w:hAnsi="Times New Roman" w:cs="Times New Roman"/>
          <w:sz w:val="24"/>
          <w:szCs w:val="24"/>
        </w:rPr>
        <w:t xml:space="preserve"> студентов. </w:t>
      </w:r>
    </w:p>
    <w:p w:rsidR="004554D7" w:rsidRPr="009B6965" w:rsidRDefault="004554D7" w:rsidP="004554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</w:p>
    <w:p w:rsidR="004554D7" w:rsidRPr="009B6965" w:rsidRDefault="00112993" w:rsidP="0011299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554D7" w:rsidRPr="009B6965">
        <w:rPr>
          <w:rFonts w:ascii="Times New Roman" w:eastAsia="Calibri" w:hAnsi="Times New Roman" w:cs="Times New Roman"/>
          <w:sz w:val="24"/>
          <w:szCs w:val="24"/>
        </w:rPr>
        <w:t xml:space="preserve"> во внутривузов</w:t>
      </w:r>
      <w:r w:rsidR="00FD26BB" w:rsidRPr="009B6965">
        <w:rPr>
          <w:rFonts w:ascii="Times New Roman" w:eastAsia="Calibri" w:hAnsi="Times New Roman" w:cs="Times New Roman"/>
          <w:sz w:val="24"/>
          <w:szCs w:val="24"/>
        </w:rPr>
        <w:t xml:space="preserve">ских (кафедральных) – </w:t>
      </w:r>
      <w:r w:rsidR="00774D65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</w:p>
    <w:p w:rsidR="004554D7" w:rsidRPr="009B6965" w:rsidRDefault="00112993" w:rsidP="00112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Всероссийский - 1</w:t>
      </w:r>
      <w:r w:rsidR="004554D7" w:rsidRPr="009B696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Миронов Н. Зи-14 научный руководитель – Мачахтырова В.А., г. Екатеринбург (май 2017 г.)</w:t>
      </w:r>
    </w:p>
    <w:p w:rsidR="00774D65" w:rsidRPr="009B6965" w:rsidRDefault="00774D65" w:rsidP="00455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4D7" w:rsidRPr="00ED776A" w:rsidRDefault="004554D7" w:rsidP="004554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76A">
        <w:rPr>
          <w:rFonts w:ascii="Times New Roman" w:eastAsia="Calibri" w:hAnsi="Times New Roman" w:cs="Times New Roman"/>
          <w:b/>
          <w:sz w:val="24"/>
          <w:szCs w:val="24"/>
        </w:rPr>
        <w:t>Участие в научно-практических конференциях</w:t>
      </w:r>
    </w:p>
    <w:p w:rsidR="004554D7" w:rsidRPr="00ED776A" w:rsidRDefault="004554D7" w:rsidP="004554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76A">
        <w:rPr>
          <w:rFonts w:ascii="Times New Roman" w:eastAsia="Calibri" w:hAnsi="Times New Roman" w:cs="Times New Roman"/>
          <w:b/>
          <w:sz w:val="24"/>
          <w:szCs w:val="24"/>
        </w:rPr>
        <w:t>студентов кафедры Общей зоотехнии</w:t>
      </w:r>
    </w:p>
    <w:p w:rsidR="004554D7" w:rsidRPr="009B6965" w:rsidRDefault="004554D7" w:rsidP="00455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44"/>
        <w:gridCol w:w="1892"/>
        <w:gridCol w:w="1559"/>
        <w:gridCol w:w="1417"/>
        <w:gridCol w:w="1985"/>
      </w:tblGrid>
      <w:tr w:rsidR="004554D7" w:rsidRPr="009B6965" w:rsidTr="00112993">
        <w:tc>
          <w:tcPr>
            <w:tcW w:w="534" w:type="dxa"/>
            <w:shd w:val="clear" w:color="auto" w:fill="auto"/>
            <w:vAlign w:val="center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554D7" w:rsidRPr="009B6965" w:rsidRDefault="004554D7" w:rsidP="005A5C4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 (семинара, круглый стол)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554D7" w:rsidRPr="009B6965" w:rsidRDefault="004554D7" w:rsidP="005A5C4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4554D7" w:rsidRPr="009B6965" w:rsidRDefault="004554D7" w:rsidP="005A5C4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(конгресс, форум, круглый стол, семинар, олимпиды)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4D7" w:rsidRPr="009B6965" w:rsidRDefault="004554D7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(международная,</w:t>
            </w:r>
            <w:proofErr w:type="gramEnd"/>
          </w:p>
          <w:p w:rsidR="004554D7" w:rsidRPr="009B6965" w:rsidRDefault="004554D7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Всероссийская,</w:t>
            </w:r>
          </w:p>
          <w:p w:rsidR="004554D7" w:rsidRPr="009B6965" w:rsidRDefault="004554D7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региональная,</w:t>
            </w:r>
          </w:p>
          <w:p w:rsidR="004554D7" w:rsidRPr="009B6965" w:rsidRDefault="004554D7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межвузовская,</w:t>
            </w:r>
          </w:p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4D7" w:rsidRPr="009B6965" w:rsidRDefault="004554D7" w:rsidP="005A5C4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Город, вуз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4D7" w:rsidRPr="009B6965" w:rsidRDefault="004554D7" w:rsidP="005A5C4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4554D7" w:rsidRPr="009B6965" w:rsidRDefault="004554D7" w:rsidP="005A5C4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</w:tr>
      <w:tr w:rsidR="0059440A" w:rsidRPr="009B6965" w:rsidTr="00112993">
        <w:tc>
          <w:tcPr>
            <w:tcW w:w="534" w:type="dxa"/>
            <w:shd w:val="clear" w:color="auto" w:fill="auto"/>
            <w:vAlign w:val="center"/>
          </w:tcPr>
          <w:p w:rsidR="0059440A" w:rsidRPr="009B6965" w:rsidRDefault="0059440A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59440A" w:rsidRPr="009B6965" w:rsidRDefault="00774D65" w:rsidP="005A5C4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Академическая весна-2017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9440A" w:rsidRPr="009B6965" w:rsidRDefault="0059440A" w:rsidP="005A5C4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40A" w:rsidRPr="009B6965" w:rsidRDefault="0059440A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40A" w:rsidRPr="009B6965" w:rsidRDefault="0059440A" w:rsidP="005A5C4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440A" w:rsidRPr="009B6965" w:rsidRDefault="00774D65" w:rsidP="00774D6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 Н. – Зи- 14 руководитель Мачахтырова В.А.</w:t>
            </w:r>
          </w:p>
        </w:tc>
      </w:tr>
      <w:tr w:rsidR="00774D65" w:rsidRPr="009B6965" w:rsidTr="00112993">
        <w:tc>
          <w:tcPr>
            <w:tcW w:w="534" w:type="dxa"/>
            <w:shd w:val="clear" w:color="auto" w:fill="auto"/>
            <w:vAlign w:val="center"/>
          </w:tcPr>
          <w:p w:rsidR="00774D65" w:rsidRPr="009B6965" w:rsidRDefault="00774D65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774D65" w:rsidRDefault="00774D65" w:rsidP="00774D65">
            <w:pPr>
              <w:jc w:val="center"/>
            </w:pPr>
            <w:r w:rsidRPr="0017528E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Академическая весна-2017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D65" w:rsidRPr="009B6965" w:rsidRDefault="00774D65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4D65" w:rsidRPr="009B6965" w:rsidRDefault="00774D65" w:rsidP="00BE4D3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Кельбинова Агафья – Зи-16</w:t>
            </w:r>
          </w:p>
        </w:tc>
      </w:tr>
      <w:tr w:rsidR="00774D65" w:rsidRPr="009B6965" w:rsidTr="00112993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774D65" w:rsidRPr="009B6965" w:rsidRDefault="00774D65" w:rsidP="00FD2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:rsidR="00774D65" w:rsidRDefault="00774D65" w:rsidP="00774D65">
            <w:pPr>
              <w:jc w:val="center"/>
            </w:pPr>
            <w:r w:rsidRPr="0017528E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Академическая весна-2017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D65" w:rsidRPr="009B6965" w:rsidRDefault="00774D65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</w:tcPr>
          <w:p w:rsidR="00774D65" w:rsidRPr="009B6965" w:rsidRDefault="00774D65" w:rsidP="00BE4D35">
            <w:pPr>
              <w:spacing w:after="0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Махатыров М. – Зи-16</w:t>
            </w:r>
          </w:p>
        </w:tc>
      </w:tr>
      <w:tr w:rsidR="00774D65" w:rsidRPr="009B6965" w:rsidTr="00112993">
        <w:trPr>
          <w:trHeight w:val="201"/>
        </w:trPr>
        <w:tc>
          <w:tcPr>
            <w:tcW w:w="534" w:type="dxa"/>
            <w:shd w:val="clear" w:color="auto" w:fill="auto"/>
            <w:vAlign w:val="center"/>
          </w:tcPr>
          <w:p w:rsidR="00774D65" w:rsidRPr="009B6965" w:rsidRDefault="00774D65" w:rsidP="00FD2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774D65" w:rsidRDefault="00774D65" w:rsidP="00774D65">
            <w:pPr>
              <w:jc w:val="center"/>
            </w:pPr>
            <w:r w:rsidRPr="0017528E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Академическая весна-2017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D65" w:rsidRPr="009B6965" w:rsidRDefault="00774D65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4D65" w:rsidRPr="009B6965" w:rsidRDefault="00774D65" w:rsidP="00BE4D3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Руфов А. – Зи-15</w:t>
            </w:r>
          </w:p>
        </w:tc>
      </w:tr>
      <w:tr w:rsidR="00774D65" w:rsidRPr="009B6965" w:rsidTr="00112993">
        <w:trPr>
          <w:trHeight w:val="201"/>
        </w:trPr>
        <w:tc>
          <w:tcPr>
            <w:tcW w:w="534" w:type="dxa"/>
            <w:shd w:val="clear" w:color="auto" w:fill="auto"/>
            <w:vAlign w:val="center"/>
          </w:tcPr>
          <w:p w:rsidR="00774D65" w:rsidRPr="009B6965" w:rsidRDefault="00774D65" w:rsidP="00FD2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:rsidR="00774D65" w:rsidRDefault="00774D65" w:rsidP="00774D65">
            <w:pPr>
              <w:jc w:val="center"/>
            </w:pPr>
            <w:r w:rsidRPr="0017528E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Академическая весна-2017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D65" w:rsidRPr="009B6965" w:rsidRDefault="00774D65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4D65" w:rsidRPr="009B6965" w:rsidRDefault="00774D65" w:rsidP="00BE4D3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И., Алексеев Н. – Зи-16</w:t>
            </w:r>
          </w:p>
        </w:tc>
      </w:tr>
      <w:tr w:rsidR="00774D65" w:rsidRPr="009B6965" w:rsidTr="00112993">
        <w:trPr>
          <w:trHeight w:val="201"/>
        </w:trPr>
        <w:tc>
          <w:tcPr>
            <w:tcW w:w="534" w:type="dxa"/>
            <w:shd w:val="clear" w:color="auto" w:fill="auto"/>
            <w:vAlign w:val="center"/>
          </w:tcPr>
          <w:p w:rsidR="00774D65" w:rsidRPr="009B6965" w:rsidRDefault="00774D65" w:rsidP="00FD2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774D65" w:rsidRDefault="00774D65" w:rsidP="00774D65">
            <w:pPr>
              <w:jc w:val="center"/>
            </w:pPr>
            <w:r w:rsidRPr="0017528E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Академическая весна-2017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D65" w:rsidRPr="009B6965" w:rsidRDefault="00774D65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4D65" w:rsidRPr="009B6965" w:rsidRDefault="00774D65" w:rsidP="00FD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А.А. – аспирант</w:t>
            </w:r>
          </w:p>
        </w:tc>
      </w:tr>
      <w:tr w:rsidR="00774D65" w:rsidRPr="009B6965" w:rsidTr="00112993">
        <w:trPr>
          <w:trHeight w:val="201"/>
        </w:trPr>
        <w:tc>
          <w:tcPr>
            <w:tcW w:w="534" w:type="dxa"/>
            <w:shd w:val="clear" w:color="auto" w:fill="auto"/>
            <w:vAlign w:val="center"/>
          </w:tcPr>
          <w:p w:rsidR="00774D65" w:rsidRPr="009B6965" w:rsidRDefault="00774D65" w:rsidP="00FD2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  <w:shd w:val="clear" w:color="auto" w:fill="auto"/>
          </w:tcPr>
          <w:p w:rsidR="00774D65" w:rsidRDefault="00774D65" w:rsidP="00774D65">
            <w:pPr>
              <w:jc w:val="center"/>
            </w:pPr>
            <w:r w:rsidRPr="0017528E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Академическая весна-2017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D65" w:rsidRPr="009B6965" w:rsidRDefault="00774D65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4D65" w:rsidRPr="009B6965" w:rsidRDefault="00774D65" w:rsidP="00BE4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Р.Г. – аспирант</w:t>
            </w:r>
          </w:p>
        </w:tc>
      </w:tr>
      <w:tr w:rsidR="00774D65" w:rsidRPr="009B6965" w:rsidTr="00112993">
        <w:trPr>
          <w:trHeight w:val="201"/>
        </w:trPr>
        <w:tc>
          <w:tcPr>
            <w:tcW w:w="534" w:type="dxa"/>
            <w:shd w:val="clear" w:color="auto" w:fill="auto"/>
            <w:vAlign w:val="center"/>
          </w:tcPr>
          <w:p w:rsidR="00774D65" w:rsidRPr="009B6965" w:rsidRDefault="00774D65" w:rsidP="00FD26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774D65" w:rsidRDefault="00774D65" w:rsidP="00774D65">
            <w:pPr>
              <w:jc w:val="center"/>
            </w:pPr>
            <w:r w:rsidRPr="0017528E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Академическая весна-2017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65" w:rsidRPr="009B6965" w:rsidRDefault="00774D65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D65" w:rsidRPr="009B6965" w:rsidRDefault="00774D65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4D65" w:rsidRPr="009B6965" w:rsidRDefault="00774D65" w:rsidP="00BE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Додохов В.В. – аспирант </w:t>
            </w:r>
          </w:p>
        </w:tc>
      </w:tr>
    </w:tbl>
    <w:p w:rsidR="00666187" w:rsidRDefault="00666187" w:rsidP="004554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D7" w:rsidRPr="009B6965" w:rsidRDefault="004554D7" w:rsidP="00ED776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Участие в конкурсах и Грантах. Награды и поощрения</w:t>
      </w:r>
      <w:proofErr w:type="gramStart"/>
      <w:r w:rsidRPr="009B696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F41B53" w:rsidRPr="009B696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="00F41B53" w:rsidRPr="009B696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F41B53" w:rsidRPr="009B6965">
        <w:rPr>
          <w:rFonts w:ascii="Times New Roman" w:eastAsia="Calibri" w:hAnsi="Times New Roman" w:cs="Times New Roman"/>
          <w:b/>
          <w:sz w:val="24"/>
          <w:szCs w:val="24"/>
        </w:rPr>
        <w:t>редставленные 201</w:t>
      </w:r>
      <w:r w:rsidR="0066618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41B53" w:rsidRPr="009B696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760"/>
        <w:gridCol w:w="1843"/>
        <w:gridCol w:w="2126"/>
        <w:gridCol w:w="3261"/>
      </w:tblGrid>
      <w:tr w:rsidR="004554D7" w:rsidRPr="009B6965" w:rsidTr="00112993">
        <w:tc>
          <w:tcPr>
            <w:tcW w:w="508" w:type="dxa"/>
            <w:shd w:val="clear" w:color="auto" w:fill="auto"/>
          </w:tcPr>
          <w:p w:rsidR="004554D7" w:rsidRPr="009B6965" w:rsidRDefault="004554D7" w:rsidP="005A5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  <w:shd w:val="clear" w:color="auto" w:fill="auto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shd w:val="clear" w:color="auto" w:fill="auto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126" w:type="dxa"/>
            <w:shd w:val="clear" w:color="auto" w:fill="auto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гранта</w:t>
            </w:r>
          </w:p>
        </w:tc>
        <w:tc>
          <w:tcPr>
            <w:tcW w:w="3261" w:type="dxa"/>
            <w:shd w:val="clear" w:color="auto" w:fill="auto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</w:tr>
      <w:tr w:rsidR="00F41B53" w:rsidRPr="009B6965" w:rsidTr="00112993">
        <w:tc>
          <w:tcPr>
            <w:tcW w:w="508" w:type="dxa"/>
            <w:shd w:val="clear" w:color="auto" w:fill="auto"/>
          </w:tcPr>
          <w:p w:rsidR="00F41B53" w:rsidRPr="009B6965" w:rsidRDefault="00F41B53" w:rsidP="00F4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41B53" w:rsidRPr="009B6965" w:rsidRDefault="00666187" w:rsidP="00D1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 М.М.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B53" w:rsidRPr="009B6965" w:rsidRDefault="00666187" w:rsidP="00D13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зоотехния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B53" w:rsidRPr="009B6965" w:rsidRDefault="00666187" w:rsidP="00D13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 главы Республики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261" w:type="dxa"/>
            <w:shd w:val="clear" w:color="auto" w:fill="auto"/>
          </w:tcPr>
          <w:p w:rsidR="00F41B53" w:rsidRPr="009B6965" w:rsidRDefault="00666187" w:rsidP="00666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биологических ферментов в  силосовании</w:t>
            </w:r>
          </w:p>
        </w:tc>
      </w:tr>
      <w:tr w:rsidR="00666187" w:rsidRPr="009B6965" w:rsidTr="00112993">
        <w:tc>
          <w:tcPr>
            <w:tcW w:w="508" w:type="dxa"/>
            <w:shd w:val="clear" w:color="auto" w:fill="auto"/>
          </w:tcPr>
          <w:p w:rsidR="00666187" w:rsidRPr="009B6965" w:rsidRDefault="00666187" w:rsidP="00F4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6187" w:rsidRPr="009B6965" w:rsidRDefault="00666187" w:rsidP="00D1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187" w:rsidRPr="009B6965" w:rsidRDefault="00666187" w:rsidP="0099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зоотехния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187" w:rsidRPr="009B6965" w:rsidRDefault="00666187" w:rsidP="0099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 главы Республики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261" w:type="dxa"/>
            <w:shd w:val="clear" w:color="auto" w:fill="auto"/>
          </w:tcPr>
          <w:p w:rsidR="00666187" w:rsidRPr="009B6965" w:rsidRDefault="00666187" w:rsidP="00666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Хонгурина + Спас Сим при откор</w:t>
            </w:r>
            <w:r w:rsidR="005A7F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 поросят Хатасского свинокомпл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екса</w:t>
            </w:r>
          </w:p>
        </w:tc>
      </w:tr>
    </w:tbl>
    <w:p w:rsidR="004554D7" w:rsidRPr="009B6965" w:rsidRDefault="004554D7" w:rsidP="004554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4D7" w:rsidRPr="009B6965" w:rsidRDefault="004554D7" w:rsidP="006743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Руководство аспирантами и соискателями.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819"/>
        <w:gridCol w:w="1824"/>
      </w:tblGrid>
      <w:tr w:rsidR="004554D7" w:rsidRPr="009B6965" w:rsidTr="00112993">
        <w:tc>
          <w:tcPr>
            <w:tcW w:w="567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аспиранта, </w:t>
            </w:r>
          </w:p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2126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19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2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Предпол-й срок защиты</w:t>
            </w:r>
          </w:p>
        </w:tc>
      </w:tr>
      <w:tr w:rsidR="004554D7" w:rsidRPr="009B6965" w:rsidTr="00112993">
        <w:tc>
          <w:tcPr>
            <w:tcW w:w="567" w:type="dxa"/>
          </w:tcPr>
          <w:p w:rsidR="004554D7" w:rsidRPr="009B6965" w:rsidRDefault="004554D7" w:rsidP="0066618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554D7" w:rsidRPr="009B6965" w:rsidRDefault="0066618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 А.А.</w:t>
            </w:r>
          </w:p>
        </w:tc>
        <w:tc>
          <w:tcPr>
            <w:tcW w:w="2126" w:type="dxa"/>
            <w:vAlign w:val="center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Черноградская Н.М. </w:t>
            </w:r>
          </w:p>
        </w:tc>
        <w:tc>
          <w:tcPr>
            <w:tcW w:w="2819" w:type="dxa"/>
            <w:vAlign w:val="center"/>
          </w:tcPr>
          <w:p w:rsidR="004554D7" w:rsidRPr="009B6965" w:rsidRDefault="005A7FF5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Хонгурина + Спас Сим при откорме поросят Хатасского свинокомплекса</w:t>
            </w:r>
          </w:p>
        </w:tc>
        <w:tc>
          <w:tcPr>
            <w:tcW w:w="1824" w:type="dxa"/>
            <w:vAlign w:val="center"/>
          </w:tcPr>
          <w:p w:rsidR="004554D7" w:rsidRPr="009B6965" w:rsidRDefault="004554D7" w:rsidP="00666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661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A7FF5">
              <w:rPr>
                <w:rFonts w:ascii="Times New Roman" w:eastAsia="Calibri" w:hAnsi="Times New Roman" w:cs="Times New Roman"/>
                <w:sz w:val="24"/>
                <w:szCs w:val="24"/>
              </w:rPr>
              <w:t>-2022</w:t>
            </w:r>
          </w:p>
        </w:tc>
      </w:tr>
      <w:tr w:rsidR="00666187" w:rsidRPr="009B6965" w:rsidTr="00112993">
        <w:tc>
          <w:tcPr>
            <w:tcW w:w="567" w:type="dxa"/>
          </w:tcPr>
          <w:p w:rsidR="00666187" w:rsidRPr="009B6965" w:rsidRDefault="00666187" w:rsidP="0066618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66187" w:rsidRDefault="0066618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М.Ф.</w:t>
            </w:r>
          </w:p>
        </w:tc>
        <w:tc>
          <w:tcPr>
            <w:tcW w:w="2126" w:type="dxa"/>
            <w:vAlign w:val="center"/>
          </w:tcPr>
          <w:p w:rsidR="00666187" w:rsidRPr="009B6965" w:rsidRDefault="0066618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 Н.М.</w:t>
            </w:r>
          </w:p>
        </w:tc>
        <w:tc>
          <w:tcPr>
            <w:tcW w:w="2819" w:type="dxa"/>
            <w:vAlign w:val="center"/>
          </w:tcPr>
          <w:p w:rsidR="00666187" w:rsidRPr="009B6965" w:rsidRDefault="0066618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Откормочные качества герефордского скота в условиях Якутии</w:t>
            </w:r>
          </w:p>
        </w:tc>
        <w:tc>
          <w:tcPr>
            <w:tcW w:w="1824" w:type="dxa"/>
            <w:vAlign w:val="center"/>
          </w:tcPr>
          <w:p w:rsidR="00666187" w:rsidRPr="009B6965" w:rsidRDefault="00666187" w:rsidP="00666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</w:tr>
      <w:tr w:rsidR="004554D7" w:rsidRPr="009B6965" w:rsidTr="00112993">
        <w:tc>
          <w:tcPr>
            <w:tcW w:w="567" w:type="dxa"/>
          </w:tcPr>
          <w:p w:rsidR="004554D7" w:rsidRPr="009B6965" w:rsidRDefault="004554D7" w:rsidP="00D1617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554D7" w:rsidRPr="009B6965" w:rsidRDefault="004554D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Надежда Ивановна</w:t>
            </w:r>
          </w:p>
        </w:tc>
        <w:tc>
          <w:tcPr>
            <w:tcW w:w="2126" w:type="dxa"/>
            <w:vAlign w:val="center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Н.П.</w:t>
            </w:r>
          </w:p>
        </w:tc>
        <w:tc>
          <w:tcPr>
            <w:tcW w:w="2819" w:type="dxa"/>
            <w:vAlign w:val="center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Гормональный статус и полиморфизм генов молочных белков у коров симментальской породы Р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1824" w:type="dxa"/>
            <w:vAlign w:val="center"/>
          </w:tcPr>
          <w:p w:rsidR="004554D7" w:rsidRPr="009B6965" w:rsidRDefault="004554D7" w:rsidP="00666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661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554D7" w:rsidRPr="009B6965" w:rsidTr="00112993">
        <w:tc>
          <w:tcPr>
            <w:tcW w:w="567" w:type="dxa"/>
          </w:tcPr>
          <w:p w:rsidR="004554D7" w:rsidRPr="009B6965" w:rsidRDefault="004554D7" w:rsidP="00D1617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554D7" w:rsidRPr="009B6965" w:rsidRDefault="004554D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Додохов Владимир Владимирович</w:t>
            </w:r>
          </w:p>
        </w:tc>
        <w:tc>
          <w:tcPr>
            <w:tcW w:w="2126" w:type="dxa"/>
            <w:vAlign w:val="center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Н.П.</w:t>
            </w:r>
          </w:p>
        </w:tc>
        <w:tc>
          <w:tcPr>
            <w:tcW w:w="2819" w:type="dxa"/>
            <w:vAlign w:val="center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Анализ генетической структуры лошадей Якутской породы.</w:t>
            </w:r>
          </w:p>
        </w:tc>
        <w:tc>
          <w:tcPr>
            <w:tcW w:w="1824" w:type="dxa"/>
            <w:vAlign w:val="center"/>
          </w:tcPr>
          <w:p w:rsidR="004554D7" w:rsidRPr="009B6965" w:rsidRDefault="004554D7" w:rsidP="00666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661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F41B53" w:rsidRPr="009B6965" w:rsidRDefault="00F41B53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D7" w:rsidRPr="00FB57E6" w:rsidRDefault="004554D7" w:rsidP="00222BC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B57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 </w:t>
      </w:r>
      <w:r w:rsidRPr="00FB57E6">
        <w:rPr>
          <w:rFonts w:ascii="Times New Roman" w:eastAsia="Times New Roman" w:hAnsi="Times New Roman" w:cs="Times New Roman"/>
          <w:b/>
          <w:caps/>
          <w:sz w:val="24"/>
          <w:szCs w:val="24"/>
        </w:rPr>
        <w:t>научных трудов</w:t>
      </w:r>
    </w:p>
    <w:p w:rsidR="004554D7" w:rsidRPr="00FB57E6" w:rsidRDefault="004554D7" w:rsidP="00FB57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B57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</w:t>
      </w:r>
      <w:proofErr w:type="gramStart"/>
      <w:r w:rsidRPr="00FB57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.с</w:t>
      </w:r>
      <w:proofErr w:type="gramEnd"/>
      <w:r w:rsidRPr="00FB57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/х.н. доцент Черноградская Наталья Матвеевна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993"/>
        <w:gridCol w:w="2693"/>
        <w:gridCol w:w="1276"/>
        <w:gridCol w:w="1984"/>
      </w:tblGrid>
      <w:tr w:rsidR="004554D7" w:rsidRPr="009B6965" w:rsidTr="00600F3F">
        <w:trPr>
          <w:trHeight w:val="23"/>
          <w:tblHeader/>
        </w:trPr>
        <w:tc>
          <w:tcPr>
            <w:tcW w:w="5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Объем в стр./стр. соавтр.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4554D7" w:rsidRPr="009B6965" w:rsidTr="00600F3F">
        <w:trPr>
          <w:trHeight w:val="23"/>
          <w:tblHeader/>
        </w:trPr>
        <w:tc>
          <w:tcPr>
            <w:tcW w:w="5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B57E6" w:rsidRPr="009B6965" w:rsidTr="00600F3F">
        <w:trPr>
          <w:trHeight w:val="23"/>
        </w:trPr>
        <w:tc>
          <w:tcPr>
            <w:tcW w:w="534" w:type="dxa"/>
          </w:tcPr>
          <w:p w:rsidR="00FB57E6" w:rsidRPr="009B6965" w:rsidRDefault="00FB57E6" w:rsidP="005A7FF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современной аграрной науки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Сбор. Научных трудов по итогам </w:t>
            </w:r>
            <w:proofErr w:type="gramStart"/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конфер., Красноярск 15 октября 2016г.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Слепцов И.И., Панкратов В.В., Григорьев М.Ф.</w:t>
            </w:r>
          </w:p>
        </w:tc>
      </w:tr>
      <w:tr w:rsidR="00FB57E6" w:rsidRPr="009B6965" w:rsidTr="00600F3F">
        <w:trPr>
          <w:trHeight w:val="23"/>
        </w:trPr>
        <w:tc>
          <w:tcPr>
            <w:tcW w:w="534" w:type="dxa"/>
          </w:tcPr>
          <w:p w:rsidR="00FB57E6" w:rsidRPr="005A7FF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Резервы увеличения продукции северного оленеводства в ГУП «Себян» им. П.А. Кейметинова Кобяйского улуса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Сборник Проблемы и перспективы развития северного домашнего оленеводства и ее роль в сохранении традиционного образа жизни коренных малочисленных народов севера, Сибири и Дальнего Востока Российской Федерации, 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104-107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 В.В., Алексеев Е.Д., Григорьев М.Ф., Оконешникова В.Ф.</w:t>
            </w:r>
          </w:p>
        </w:tc>
      </w:tr>
      <w:tr w:rsidR="00FB57E6" w:rsidRPr="009B6965" w:rsidTr="00600F3F">
        <w:trPr>
          <w:trHeight w:val="23"/>
        </w:trPr>
        <w:tc>
          <w:tcPr>
            <w:tcW w:w="534" w:type="dxa"/>
          </w:tcPr>
          <w:p w:rsidR="00FB57E6" w:rsidRPr="005A7FF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Резервы повышения продуктивности оленеводства Якутии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Сборник Проблемы и перспективы развития северного домашнего оленеводства и ее роль в сохранении традиционного образа жизни коренных малочисленных народов севера, Сибири и Дальнего Востока Российской Федерации, 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Слепцов И.И., Панкратов В.В., Алексеев Е.Д., Григорьев М.Ф.</w:t>
            </w:r>
          </w:p>
        </w:tc>
      </w:tr>
      <w:tr w:rsidR="00FB57E6" w:rsidRPr="009B6965" w:rsidTr="00600F3F">
        <w:trPr>
          <w:trHeight w:val="23"/>
        </w:trPr>
        <w:tc>
          <w:tcPr>
            <w:tcW w:w="534" w:type="dxa"/>
          </w:tcPr>
          <w:p w:rsidR="00FB57E6" w:rsidRPr="009B696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Глава 5. Зональная система ведения животноводства 5.1. Скотоводство 5.1.1. Молочное скотоводство</w:t>
            </w:r>
          </w:p>
          <w:p w:rsidR="00FB57E6" w:rsidRPr="000E275E" w:rsidRDefault="00FB57E6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5.1.2. Мясное скотоводство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Система ведения сельского хозяйства в Республике Саха (Якутия) на период 2016-2020 годы»</w:t>
            </w: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196-224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Н.А., Захарова В.Р. и др.</w:t>
            </w:r>
          </w:p>
        </w:tc>
      </w:tr>
      <w:tr w:rsidR="00FB57E6" w:rsidRPr="009B6965" w:rsidTr="00600F3F">
        <w:trPr>
          <w:trHeight w:val="23"/>
        </w:trPr>
        <w:tc>
          <w:tcPr>
            <w:tcW w:w="534" w:type="dxa"/>
          </w:tcPr>
          <w:p w:rsidR="00FB57E6" w:rsidRPr="009B696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0E275E">
            <w:pPr>
              <w:pStyle w:val="33"/>
              <w:rPr>
                <w:bCs/>
              </w:rPr>
            </w:pPr>
            <w:r w:rsidRPr="000E275E">
              <w:rPr>
                <w:bCs/>
              </w:rPr>
              <w:t>Выращивание молодняка мясного скота в Якутии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FB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Юбилейный сборник трудов НИР, НИРС Якутск, 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С. 7</w:t>
            </w:r>
          </w:p>
        </w:tc>
        <w:tc>
          <w:tcPr>
            <w:tcW w:w="1984" w:type="dxa"/>
          </w:tcPr>
          <w:p w:rsidR="00FB57E6" w:rsidRPr="000E275E" w:rsidRDefault="00FB57E6" w:rsidP="000E2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Егоров М.Л., Калининский Р.Г.</w:t>
            </w:r>
          </w:p>
        </w:tc>
      </w:tr>
      <w:tr w:rsidR="00FB57E6" w:rsidRPr="00FB57E6" w:rsidTr="00600F3F">
        <w:trPr>
          <w:trHeight w:val="23"/>
        </w:trPr>
        <w:tc>
          <w:tcPr>
            <w:tcW w:w="534" w:type="dxa"/>
          </w:tcPr>
          <w:p w:rsidR="00FB57E6" w:rsidRPr="009B696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</w:pPr>
            <w:r w:rsidRPr="000E275E"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  <w:t>«Кормление дойных коров в КФХ «Удьуор»</w:t>
            </w:r>
          </w:p>
          <w:p w:rsidR="00FB57E6" w:rsidRPr="000E275E" w:rsidRDefault="00FB57E6" w:rsidP="00FB57E6">
            <w:pPr>
              <w:shd w:val="clear" w:color="auto" w:fill="FFFFFF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</w:pPr>
            <w:r w:rsidRPr="000E275E"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  <w:t>Усть-Алданского улуса»</w:t>
            </w:r>
          </w:p>
          <w:p w:rsidR="00FB57E6" w:rsidRPr="000E275E" w:rsidRDefault="00FB57E6" w:rsidP="00FB57E6">
            <w:pPr>
              <w:pStyle w:val="33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Юбилейный сборник трудов НИР, НИРС Якутск, 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С. 5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Кельбинова А.И., Иванов И.В., Алексеев Н.Б., Калининский Р.Г.</w:t>
            </w:r>
          </w:p>
        </w:tc>
      </w:tr>
      <w:tr w:rsidR="00FB57E6" w:rsidRPr="00FB57E6" w:rsidTr="00600F3F">
        <w:trPr>
          <w:trHeight w:val="23"/>
        </w:trPr>
        <w:tc>
          <w:tcPr>
            <w:tcW w:w="534" w:type="dxa"/>
          </w:tcPr>
          <w:p w:rsidR="00FB57E6" w:rsidRPr="009B696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Перспективы развития оленеводства в </w:t>
            </w:r>
            <w:r w:rsidRPr="000E275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СПК (Ф) «Томпо»</w:t>
            </w:r>
            <w:r w:rsidRPr="000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Томпонского улуса.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Юбилейный сборник трудов НИР, НИРС Якутск, 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С. 4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Махатыров М.В., Алексеев Е.Д.</w:t>
            </w:r>
          </w:p>
        </w:tc>
      </w:tr>
      <w:tr w:rsidR="00FB57E6" w:rsidRPr="00FB57E6" w:rsidTr="00600F3F">
        <w:trPr>
          <w:trHeight w:val="23"/>
        </w:trPr>
        <w:tc>
          <w:tcPr>
            <w:tcW w:w="534" w:type="dxa"/>
          </w:tcPr>
          <w:p w:rsidR="00FB57E6" w:rsidRPr="009B696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«Влияние местных кормовых добавок Хонгурина Сунтарского месторождения и ферментного препарата Спас Сим при откорме поросят ООО Хатасского свинокомплекса».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Юбилейный сборник трудов НИР, НИРС Якутск, 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С. 3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Варламов А.А., Панкратов В.В., Попова А.В.</w:t>
            </w:r>
          </w:p>
        </w:tc>
      </w:tr>
      <w:tr w:rsidR="00FB57E6" w:rsidRPr="00FB57E6" w:rsidTr="00600F3F">
        <w:trPr>
          <w:trHeight w:val="23"/>
        </w:trPr>
        <w:tc>
          <w:tcPr>
            <w:tcW w:w="534" w:type="dxa"/>
          </w:tcPr>
          <w:p w:rsidR="00FB57E6" w:rsidRPr="009B696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0E275E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Выращивание молодняка голштино-симментальской породы в условиях КФХ «Удьуор» Усть-Алданского улуса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Юбилейный сборник трудов НИР, НИРС Якутск, 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С. 5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Руфов А.А., Васильев Я.С., Филиппова Е.М., ст. Зи-15,</w:t>
            </w:r>
          </w:p>
          <w:p w:rsidR="00FB57E6" w:rsidRPr="000E275E" w:rsidRDefault="00FB57E6" w:rsidP="00FB57E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Черноградская Н.М., Попова А.В.</w:t>
            </w:r>
          </w:p>
        </w:tc>
      </w:tr>
      <w:tr w:rsidR="00FB57E6" w:rsidRPr="009B6965" w:rsidTr="00600F3F">
        <w:trPr>
          <w:trHeight w:val="23"/>
        </w:trPr>
        <w:tc>
          <w:tcPr>
            <w:tcW w:w="534" w:type="dxa"/>
          </w:tcPr>
          <w:p w:rsidR="00FB57E6" w:rsidRPr="009B696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Кураторская работа основа воспитательной работы студентов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0E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ППС, 14.04.2017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С. 2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B57E6" w:rsidRPr="009B6965" w:rsidTr="00600F3F">
        <w:trPr>
          <w:trHeight w:val="23"/>
        </w:trPr>
        <w:tc>
          <w:tcPr>
            <w:tcW w:w="534" w:type="dxa"/>
          </w:tcPr>
          <w:p w:rsidR="00FB57E6" w:rsidRPr="009B6965" w:rsidRDefault="00FB57E6" w:rsidP="00AD3C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Интерактивная форма обучения студентов при выездных занятиях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FB57E6" w:rsidRPr="000E275E" w:rsidRDefault="00FB57E6" w:rsidP="000E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ППС, 14.04.2017 г.</w:t>
            </w:r>
          </w:p>
        </w:tc>
        <w:tc>
          <w:tcPr>
            <w:tcW w:w="1276" w:type="dxa"/>
          </w:tcPr>
          <w:p w:rsidR="00FB57E6" w:rsidRPr="000E275E" w:rsidRDefault="00FB57E6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С. 5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426AFB" w:rsidRPr="009B6965" w:rsidRDefault="00426AFB" w:rsidP="00F41B5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:rsidR="004554D7" w:rsidRPr="009B6965" w:rsidRDefault="004554D7" w:rsidP="004554D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B69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Д.с/х.н. профессор Чугунов Афанасий Васильевич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993"/>
        <w:gridCol w:w="2693"/>
        <w:gridCol w:w="1276"/>
        <w:gridCol w:w="1984"/>
      </w:tblGrid>
      <w:tr w:rsidR="004554D7" w:rsidRPr="009B6965" w:rsidTr="000E275E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950F8" w:rsidRPr="009B6965" w:rsidRDefault="007950F8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93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76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Объем в стр./стр. соавтр.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4554D7" w:rsidRPr="009B6965" w:rsidTr="000E275E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E275E" w:rsidRPr="009B6965" w:rsidTr="000E275E">
        <w:trPr>
          <w:trHeight w:val="23"/>
        </w:trPr>
        <w:tc>
          <w:tcPr>
            <w:tcW w:w="675" w:type="dxa"/>
          </w:tcPr>
          <w:p w:rsidR="000E275E" w:rsidRPr="009B6965" w:rsidRDefault="000E275E" w:rsidP="00AD3C2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75E" w:rsidRPr="000E275E" w:rsidRDefault="000E275E" w:rsidP="0099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Глава 5. Зональная система ведения животноводства 5.1. Скотоводство 5.1.1. Молочное скотоводство</w:t>
            </w:r>
          </w:p>
          <w:p w:rsidR="000E275E" w:rsidRPr="000E275E" w:rsidRDefault="000E275E" w:rsidP="0099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5.1.2. Мясное скотоводство</w:t>
            </w:r>
          </w:p>
        </w:tc>
        <w:tc>
          <w:tcPr>
            <w:tcW w:w="993" w:type="dxa"/>
          </w:tcPr>
          <w:p w:rsidR="000E275E" w:rsidRPr="000E275E" w:rsidRDefault="000E275E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0E275E" w:rsidRPr="000E275E" w:rsidRDefault="000E275E" w:rsidP="000E2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Система ведения сельского хозяйства в Республике Саха (Якутия) на период 2016-2020 годы»</w:t>
            </w: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276" w:type="dxa"/>
          </w:tcPr>
          <w:p w:rsidR="000E275E" w:rsidRPr="000E275E" w:rsidRDefault="000E275E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196-224</w:t>
            </w:r>
          </w:p>
        </w:tc>
        <w:tc>
          <w:tcPr>
            <w:tcW w:w="1984" w:type="dxa"/>
          </w:tcPr>
          <w:p w:rsidR="000E275E" w:rsidRPr="000E275E" w:rsidRDefault="000E275E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Н.А., Захарова В.Р. и др.</w:t>
            </w:r>
          </w:p>
        </w:tc>
      </w:tr>
      <w:tr w:rsidR="00ED776A" w:rsidRPr="009B6965" w:rsidTr="000E275E">
        <w:trPr>
          <w:trHeight w:val="23"/>
        </w:trPr>
        <w:tc>
          <w:tcPr>
            <w:tcW w:w="675" w:type="dxa"/>
          </w:tcPr>
          <w:p w:rsidR="00ED776A" w:rsidRPr="009B6965" w:rsidRDefault="00ED776A" w:rsidP="00AD3C2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6A" w:rsidRPr="00674324" w:rsidRDefault="00ED776A" w:rsidP="002C26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4324">
              <w:rPr>
                <w:rFonts w:ascii="Times New Roman" w:hAnsi="Times New Roman" w:cs="Times New Roman"/>
              </w:rPr>
              <w:t>Экстерьер и конституция крупного рогатого скота Якутии</w:t>
            </w:r>
          </w:p>
        </w:tc>
        <w:tc>
          <w:tcPr>
            <w:tcW w:w="993" w:type="dxa"/>
          </w:tcPr>
          <w:p w:rsidR="00ED776A" w:rsidRPr="00674324" w:rsidRDefault="00ED776A" w:rsidP="002C2664">
            <w:pPr>
              <w:jc w:val="center"/>
              <w:rPr>
                <w:rFonts w:ascii="Times New Roman" w:hAnsi="Times New Roman" w:cs="Times New Roman"/>
              </w:rPr>
            </w:pPr>
            <w:r w:rsidRPr="00674324">
              <w:rPr>
                <w:rFonts w:ascii="Times New Roman" w:hAnsi="Times New Roman" w:cs="Times New Roman"/>
              </w:rPr>
              <w:t>ЭБС</w:t>
            </w:r>
          </w:p>
        </w:tc>
        <w:tc>
          <w:tcPr>
            <w:tcW w:w="2693" w:type="dxa"/>
          </w:tcPr>
          <w:p w:rsidR="00ED776A" w:rsidRPr="00674324" w:rsidRDefault="00ED776A" w:rsidP="002C2664">
            <w:pPr>
              <w:jc w:val="center"/>
              <w:rPr>
                <w:rFonts w:ascii="Times New Roman" w:hAnsi="Times New Roman" w:cs="Times New Roman"/>
              </w:rPr>
            </w:pPr>
            <w:r w:rsidRPr="00674324">
              <w:rPr>
                <w:rFonts w:ascii="Times New Roman" w:hAnsi="Times New Roman" w:cs="Times New Roman"/>
              </w:rPr>
              <w:t>Изд. «Лань», С-Пет., 2017</w:t>
            </w:r>
          </w:p>
        </w:tc>
        <w:tc>
          <w:tcPr>
            <w:tcW w:w="1276" w:type="dxa"/>
          </w:tcPr>
          <w:p w:rsidR="00ED776A" w:rsidRPr="00674324" w:rsidRDefault="00ED776A" w:rsidP="002C2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печати</w:t>
            </w:r>
          </w:p>
        </w:tc>
        <w:tc>
          <w:tcPr>
            <w:tcW w:w="1984" w:type="dxa"/>
          </w:tcPr>
          <w:p w:rsidR="00ED776A" w:rsidRPr="00674324" w:rsidRDefault="00ED776A" w:rsidP="002C2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Л.Н.</w:t>
            </w:r>
          </w:p>
        </w:tc>
      </w:tr>
    </w:tbl>
    <w:p w:rsidR="00F41B53" w:rsidRPr="009B6965" w:rsidRDefault="00F41B53" w:rsidP="004554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54D7" w:rsidRPr="009B6965" w:rsidRDefault="004554D7" w:rsidP="004554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К.с/х.н., доцент Захарова Лариса Николаевна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134"/>
        <w:gridCol w:w="2693"/>
        <w:gridCol w:w="1276"/>
        <w:gridCol w:w="1984"/>
      </w:tblGrid>
      <w:tr w:rsidR="004554D7" w:rsidRPr="009B6965" w:rsidTr="00674324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Объем в стр./стр. соавтр.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4554D7" w:rsidRPr="009B6965" w:rsidTr="00674324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B57E6" w:rsidRPr="009B6965" w:rsidTr="00674324">
        <w:trPr>
          <w:trHeight w:val="23"/>
        </w:trPr>
        <w:tc>
          <w:tcPr>
            <w:tcW w:w="675" w:type="dxa"/>
          </w:tcPr>
          <w:p w:rsidR="00FB57E6" w:rsidRPr="009B6965" w:rsidRDefault="00FB57E6" w:rsidP="00AD3C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57E6" w:rsidRPr="00674324" w:rsidRDefault="00FB57E6" w:rsidP="00FB5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4324">
              <w:rPr>
                <w:rFonts w:ascii="Times New Roman" w:hAnsi="Times New Roman" w:cs="Times New Roman"/>
              </w:rPr>
              <w:t>Экстерьер и конституция крупного рогатого скота Якутии</w:t>
            </w:r>
          </w:p>
        </w:tc>
        <w:tc>
          <w:tcPr>
            <w:tcW w:w="1134" w:type="dxa"/>
          </w:tcPr>
          <w:p w:rsidR="00FB57E6" w:rsidRPr="00674324" w:rsidRDefault="00FB57E6" w:rsidP="00991BFD">
            <w:pPr>
              <w:jc w:val="center"/>
              <w:rPr>
                <w:rFonts w:ascii="Times New Roman" w:hAnsi="Times New Roman" w:cs="Times New Roman"/>
              </w:rPr>
            </w:pPr>
            <w:r w:rsidRPr="00674324">
              <w:rPr>
                <w:rFonts w:ascii="Times New Roman" w:hAnsi="Times New Roman" w:cs="Times New Roman"/>
              </w:rPr>
              <w:t>ЭБС</w:t>
            </w:r>
          </w:p>
        </w:tc>
        <w:tc>
          <w:tcPr>
            <w:tcW w:w="2693" w:type="dxa"/>
          </w:tcPr>
          <w:p w:rsidR="00FB57E6" w:rsidRPr="00674324" w:rsidRDefault="00FB57E6" w:rsidP="00991BFD">
            <w:pPr>
              <w:jc w:val="center"/>
              <w:rPr>
                <w:rFonts w:ascii="Times New Roman" w:hAnsi="Times New Roman" w:cs="Times New Roman"/>
              </w:rPr>
            </w:pPr>
            <w:r w:rsidRPr="00674324">
              <w:rPr>
                <w:rFonts w:ascii="Times New Roman" w:hAnsi="Times New Roman" w:cs="Times New Roman"/>
              </w:rPr>
              <w:t>Изд. «Лань», С-Пет., 2017</w:t>
            </w:r>
          </w:p>
        </w:tc>
        <w:tc>
          <w:tcPr>
            <w:tcW w:w="1276" w:type="dxa"/>
          </w:tcPr>
          <w:p w:rsidR="00FB57E6" w:rsidRPr="00674324" w:rsidRDefault="00674324" w:rsidP="0099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печати</w:t>
            </w:r>
          </w:p>
        </w:tc>
        <w:tc>
          <w:tcPr>
            <w:tcW w:w="1984" w:type="dxa"/>
          </w:tcPr>
          <w:p w:rsidR="00FB57E6" w:rsidRPr="00674324" w:rsidRDefault="00FB57E6" w:rsidP="00991BFD">
            <w:pPr>
              <w:jc w:val="both"/>
              <w:rPr>
                <w:rFonts w:ascii="Times New Roman" w:hAnsi="Times New Roman" w:cs="Times New Roman"/>
              </w:rPr>
            </w:pPr>
            <w:r w:rsidRPr="00674324">
              <w:rPr>
                <w:rFonts w:ascii="Times New Roman" w:hAnsi="Times New Roman" w:cs="Times New Roman"/>
              </w:rPr>
              <w:t>Чугунов А.В.</w:t>
            </w:r>
          </w:p>
        </w:tc>
      </w:tr>
    </w:tbl>
    <w:p w:rsidR="007950F8" w:rsidRPr="009B6965" w:rsidRDefault="007950F8" w:rsidP="004554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54D7" w:rsidRPr="009B6965" w:rsidRDefault="004554D7" w:rsidP="000E275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</w:rPr>
        <w:t>К.б.н., доцент Филиппова Наталья Павловна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134"/>
        <w:gridCol w:w="2620"/>
        <w:gridCol w:w="1349"/>
        <w:gridCol w:w="1984"/>
      </w:tblGrid>
      <w:tr w:rsidR="004554D7" w:rsidRPr="009B6965" w:rsidTr="000E275E">
        <w:trPr>
          <w:trHeight w:val="23"/>
          <w:tblHeader/>
        </w:trPr>
        <w:tc>
          <w:tcPr>
            <w:tcW w:w="709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20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349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Объем в стр./стр. соавтр.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4554D7" w:rsidRPr="009B6965" w:rsidTr="000E275E">
        <w:trPr>
          <w:trHeight w:val="23"/>
          <w:tblHeader/>
        </w:trPr>
        <w:tc>
          <w:tcPr>
            <w:tcW w:w="709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E275E" w:rsidRPr="009B6965" w:rsidTr="000E275E">
        <w:trPr>
          <w:trHeight w:val="23"/>
        </w:trPr>
        <w:tc>
          <w:tcPr>
            <w:tcW w:w="709" w:type="dxa"/>
          </w:tcPr>
          <w:p w:rsidR="000E275E" w:rsidRPr="005A7FF5" w:rsidRDefault="000E275E" w:rsidP="00AD3DD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275E" w:rsidRPr="00674324" w:rsidRDefault="00674324" w:rsidP="0067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О необходимости  проведения генетического мониторинга северных домашних оленей</w:t>
            </w:r>
          </w:p>
        </w:tc>
        <w:tc>
          <w:tcPr>
            <w:tcW w:w="1134" w:type="dxa"/>
          </w:tcPr>
          <w:p w:rsidR="000E275E" w:rsidRPr="00674324" w:rsidRDefault="00674324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20" w:type="dxa"/>
          </w:tcPr>
          <w:p w:rsidR="000E275E" w:rsidRPr="00674324" w:rsidRDefault="00674324" w:rsidP="0099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Сельский консультант Якутии.- 2017</w:t>
            </w:r>
          </w:p>
        </w:tc>
        <w:tc>
          <w:tcPr>
            <w:tcW w:w="1349" w:type="dxa"/>
          </w:tcPr>
          <w:p w:rsidR="000E275E" w:rsidRPr="00674324" w:rsidRDefault="00674324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1984" w:type="dxa"/>
          </w:tcPr>
          <w:p w:rsidR="000E275E" w:rsidRPr="00674324" w:rsidRDefault="00674324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Дмитриева Т.И., Туприна С.И.</w:t>
            </w:r>
          </w:p>
        </w:tc>
      </w:tr>
      <w:tr w:rsidR="000E275E" w:rsidRPr="009B6965" w:rsidTr="000E275E">
        <w:trPr>
          <w:trHeight w:val="331"/>
        </w:trPr>
        <w:tc>
          <w:tcPr>
            <w:tcW w:w="709" w:type="dxa"/>
          </w:tcPr>
          <w:p w:rsidR="000E275E" w:rsidRPr="005A7FF5" w:rsidRDefault="000E275E" w:rsidP="00AD3DD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275E" w:rsidRPr="00674324" w:rsidRDefault="00674324" w:rsidP="00991B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Полиморфизм трансферринов сыворотки крови оленей</w:t>
            </w:r>
          </w:p>
        </w:tc>
        <w:tc>
          <w:tcPr>
            <w:tcW w:w="1134" w:type="dxa"/>
          </w:tcPr>
          <w:p w:rsidR="000E275E" w:rsidRPr="00674324" w:rsidRDefault="00674324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20" w:type="dxa"/>
          </w:tcPr>
          <w:p w:rsidR="000E275E" w:rsidRPr="00674324" w:rsidRDefault="00674324" w:rsidP="0099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северного домашнего оленеводства и ее роль в сохранении традиционного образа жизни коренных малочисленных народов Севера, Сибири и Дальнего Востока Российской Федерации : матер. всеросс. науч</w:t>
            </w:r>
            <w:proofErr w:type="gramStart"/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4324">
              <w:rPr>
                <w:rFonts w:ascii="Times New Roman" w:hAnsi="Times New Roman" w:cs="Times New Roman"/>
                <w:sz w:val="24"/>
                <w:szCs w:val="24"/>
              </w:rPr>
              <w:t xml:space="preserve">практ. конф. в рамках мероприятий </w:t>
            </w:r>
            <w:r w:rsidRPr="0067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74324">
              <w:rPr>
                <w:rFonts w:ascii="Times New Roman" w:hAnsi="Times New Roman" w:cs="Times New Roman"/>
                <w:sz w:val="24"/>
                <w:szCs w:val="24"/>
              </w:rPr>
              <w:t xml:space="preserve"> съезда оленевод. РФ</w:t>
            </w:r>
            <w:proofErr w:type="gramStart"/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Якутск, 2017</w:t>
            </w:r>
          </w:p>
        </w:tc>
        <w:tc>
          <w:tcPr>
            <w:tcW w:w="1349" w:type="dxa"/>
          </w:tcPr>
          <w:p w:rsidR="000E275E" w:rsidRPr="00674324" w:rsidRDefault="00674324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С.233-236</w:t>
            </w:r>
          </w:p>
        </w:tc>
        <w:tc>
          <w:tcPr>
            <w:tcW w:w="1984" w:type="dxa"/>
          </w:tcPr>
          <w:p w:rsidR="000E275E" w:rsidRPr="00674324" w:rsidRDefault="00674324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4">
              <w:rPr>
                <w:rFonts w:ascii="Times New Roman" w:hAnsi="Times New Roman" w:cs="Times New Roman"/>
                <w:sz w:val="24"/>
                <w:szCs w:val="24"/>
              </w:rPr>
              <w:t>Павлова А.И., Дмитриева Т.И.</w:t>
            </w:r>
          </w:p>
        </w:tc>
      </w:tr>
      <w:tr w:rsidR="00ED776A" w:rsidRPr="009B6965" w:rsidTr="000E275E">
        <w:trPr>
          <w:trHeight w:val="331"/>
        </w:trPr>
        <w:tc>
          <w:tcPr>
            <w:tcW w:w="709" w:type="dxa"/>
          </w:tcPr>
          <w:p w:rsidR="00ED776A" w:rsidRPr="005A7FF5" w:rsidRDefault="00ED776A" w:rsidP="00AD3DD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776A" w:rsidRPr="000E275E" w:rsidRDefault="00ED776A" w:rsidP="00ED7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Глава 5. Зональная система ведения животноводства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Коневодство</w:t>
            </w:r>
          </w:p>
        </w:tc>
        <w:tc>
          <w:tcPr>
            <w:tcW w:w="1134" w:type="dxa"/>
          </w:tcPr>
          <w:p w:rsidR="00ED776A" w:rsidRPr="000E275E" w:rsidRDefault="00ED776A" w:rsidP="002C26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20" w:type="dxa"/>
          </w:tcPr>
          <w:p w:rsidR="00ED776A" w:rsidRPr="000E275E" w:rsidRDefault="00ED776A" w:rsidP="002C2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Система ведения сельского хозяйства в Республике Саха (Якутия) на период 2016-2020 годы»</w:t>
            </w: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349" w:type="dxa"/>
          </w:tcPr>
          <w:p w:rsidR="00ED776A" w:rsidRPr="000E275E" w:rsidRDefault="00ED776A" w:rsidP="00ED77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ED776A" w:rsidRPr="000E275E" w:rsidRDefault="00ED776A" w:rsidP="002C26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Н.П.</w:t>
            </w:r>
          </w:p>
        </w:tc>
      </w:tr>
    </w:tbl>
    <w:p w:rsidR="007950F8" w:rsidRPr="009B6965" w:rsidRDefault="007950F8" w:rsidP="004554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54D7" w:rsidRPr="009B6965" w:rsidRDefault="004554D7" w:rsidP="004554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</w:rPr>
        <w:t>К.б.н. Мачахтырова Варвара Анатольевна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134"/>
        <w:gridCol w:w="2551"/>
        <w:gridCol w:w="1418"/>
        <w:gridCol w:w="1984"/>
      </w:tblGrid>
      <w:tr w:rsidR="004554D7" w:rsidRPr="009B6965" w:rsidTr="000E275E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1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</w:tcPr>
          <w:p w:rsidR="004554D7" w:rsidRPr="009B6965" w:rsidRDefault="004554D7" w:rsidP="001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Объем в стр./стр. соавтр.</w:t>
            </w:r>
          </w:p>
        </w:tc>
        <w:tc>
          <w:tcPr>
            <w:tcW w:w="1984" w:type="dxa"/>
          </w:tcPr>
          <w:p w:rsidR="004554D7" w:rsidRPr="009B6965" w:rsidRDefault="004554D7" w:rsidP="001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4554D7" w:rsidRPr="009B6965" w:rsidTr="000E275E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E275E" w:rsidRPr="009B6965" w:rsidTr="000E275E">
        <w:trPr>
          <w:trHeight w:val="325"/>
        </w:trPr>
        <w:tc>
          <w:tcPr>
            <w:tcW w:w="675" w:type="dxa"/>
          </w:tcPr>
          <w:p w:rsidR="000E275E" w:rsidRPr="009B6965" w:rsidRDefault="000E275E" w:rsidP="000E275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275E" w:rsidRPr="000E275E" w:rsidRDefault="000E275E" w:rsidP="000E275E">
            <w:pPr>
              <w:pStyle w:val="BodyText21"/>
              <w:widowControl/>
              <w:jc w:val="left"/>
              <w:rPr>
                <w:szCs w:val="26"/>
              </w:rPr>
            </w:pPr>
            <w:r w:rsidRPr="000E275E">
              <w:rPr>
                <w:szCs w:val="26"/>
              </w:rPr>
              <w:t>Особенности технол</w:t>
            </w:r>
            <w:r w:rsidRPr="000E275E">
              <w:rPr>
                <w:szCs w:val="26"/>
              </w:rPr>
              <w:t>о</w:t>
            </w:r>
            <w:r w:rsidRPr="000E275E">
              <w:rPr>
                <w:szCs w:val="26"/>
              </w:rPr>
              <w:t>гии содержания овец в условиях Якутии (ст</w:t>
            </w:r>
            <w:r w:rsidRPr="000E275E">
              <w:rPr>
                <w:szCs w:val="26"/>
              </w:rPr>
              <w:t>а</w:t>
            </w:r>
            <w:r w:rsidRPr="000E275E">
              <w:rPr>
                <w:szCs w:val="26"/>
              </w:rPr>
              <w:t>тья)</w:t>
            </w:r>
          </w:p>
        </w:tc>
        <w:tc>
          <w:tcPr>
            <w:tcW w:w="1134" w:type="dxa"/>
          </w:tcPr>
          <w:p w:rsidR="000E275E" w:rsidRPr="000E275E" w:rsidRDefault="000E275E" w:rsidP="000E275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E275E">
              <w:rPr>
                <w:rFonts w:ascii="Times New Roman" w:hAnsi="Times New Roman"/>
                <w:sz w:val="24"/>
                <w:szCs w:val="26"/>
              </w:rPr>
              <w:t>Печ.</w:t>
            </w:r>
          </w:p>
        </w:tc>
        <w:tc>
          <w:tcPr>
            <w:tcW w:w="2551" w:type="dxa"/>
          </w:tcPr>
          <w:p w:rsidR="000E275E" w:rsidRPr="000E275E" w:rsidRDefault="000E275E" w:rsidP="000E275E">
            <w:pPr>
              <w:pStyle w:val="BodyText21"/>
              <w:widowControl/>
              <w:jc w:val="left"/>
              <w:rPr>
                <w:szCs w:val="26"/>
              </w:rPr>
            </w:pPr>
            <w:r w:rsidRPr="000E275E">
              <w:rPr>
                <w:szCs w:val="26"/>
              </w:rPr>
              <w:t>Наука и образование ЯГСХА как фактор соц</w:t>
            </w:r>
            <w:r w:rsidRPr="000E275E">
              <w:rPr>
                <w:szCs w:val="26"/>
              </w:rPr>
              <w:t>и</w:t>
            </w:r>
            <w:r w:rsidRPr="000E275E">
              <w:rPr>
                <w:szCs w:val="26"/>
              </w:rPr>
              <w:t>ально-экономического ра</w:t>
            </w:r>
            <w:r w:rsidRPr="000E275E">
              <w:rPr>
                <w:szCs w:val="26"/>
              </w:rPr>
              <w:t>з</w:t>
            </w:r>
            <w:r w:rsidRPr="000E275E">
              <w:rPr>
                <w:szCs w:val="26"/>
              </w:rPr>
              <w:t>вития села Р</w:t>
            </w:r>
            <w:proofErr w:type="gramStart"/>
            <w:r w:rsidRPr="000E275E">
              <w:rPr>
                <w:szCs w:val="26"/>
              </w:rPr>
              <w:t>С(</w:t>
            </w:r>
            <w:proofErr w:type="gramEnd"/>
            <w:r w:rsidRPr="000E275E">
              <w:rPr>
                <w:szCs w:val="26"/>
              </w:rPr>
              <w:t>Я)»: сбо</w:t>
            </w:r>
            <w:r w:rsidRPr="000E275E">
              <w:rPr>
                <w:szCs w:val="26"/>
              </w:rPr>
              <w:t>р</w:t>
            </w:r>
            <w:r w:rsidRPr="000E275E">
              <w:rPr>
                <w:szCs w:val="26"/>
              </w:rPr>
              <w:t>ник статей по материалам науч-практ.конференции / ФГБОУ ВО Якутская ГСХА. – Якутск: Алаас, 2016. – 120 с. – С.48-51.</w:t>
            </w:r>
          </w:p>
        </w:tc>
        <w:tc>
          <w:tcPr>
            <w:tcW w:w="1418" w:type="dxa"/>
          </w:tcPr>
          <w:p w:rsidR="000E275E" w:rsidRPr="000E275E" w:rsidRDefault="000E275E" w:rsidP="000E275E">
            <w:pPr>
              <w:rPr>
                <w:rFonts w:ascii="Times New Roman" w:hAnsi="Times New Roman"/>
                <w:sz w:val="24"/>
                <w:szCs w:val="26"/>
              </w:rPr>
            </w:pPr>
            <w:r w:rsidRPr="000E275E">
              <w:rPr>
                <w:rFonts w:ascii="Times New Roman" w:hAnsi="Times New Roman"/>
                <w:sz w:val="24"/>
                <w:szCs w:val="26"/>
              </w:rPr>
              <w:t>4/3</w:t>
            </w:r>
          </w:p>
        </w:tc>
        <w:tc>
          <w:tcPr>
            <w:tcW w:w="1984" w:type="dxa"/>
          </w:tcPr>
          <w:p w:rsidR="000E275E" w:rsidRPr="000E275E" w:rsidRDefault="000E275E" w:rsidP="000E275E">
            <w:pPr>
              <w:rPr>
                <w:rFonts w:ascii="Times New Roman" w:hAnsi="Times New Roman"/>
                <w:sz w:val="24"/>
                <w:szCs w:val="26"/>
              </w:rPr>
            </w:pPr>
            <w:r w:rsidRPr="000E275E">
              <w:rPr>
                <w:rFonts w:ascii="Times New Roman" w:hAnsi="Times New Roman"/>
                <w:sz w:val="24"/>
                <w:szCs w:val="26"/>
              </w:rPr>
              <w:t>Неустроев А.С., Кур</w:t>
            </w:r>
            <w:r w:rsidRPr="000E275E">
              <w:rPr>
                <w:rFonts w:ascii="Times New Roman" w:hAnsi="Times New Roman"/>
                <w:sz w:val="24"/>
                <w:szCs w:val="26"/>
              </w:rPr>
              <w:t>и</w:t>
            </w:r>
            <w:r w:rsidRPr="000E275E">
              <w:rPr>
                <w:rFonts w:ascii="Times New Roman" w:hAnsi="Times New Roman"/>
                <w:sz w:val="24"/>
                <w:szCs w:val="26"/>
              </w:rPr>
              <w:t>лов В.В.</w:t>
            </w:r>
          </w:p>
        </w:tc>
      </w:tr>
    </w:tbl>
    <w:p w:rsidR="00112993" w:rsidRDefault="00112993" w:rsidP="001129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54D7" w:rsidRPr="009B6965" w:rsidRDefault="004554D7" w:rsidP="004554D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</w:rPr>
        <w:t>К.с/х.н., доцент Попова Акулина Васильевна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134"/>
        <w:gridCol w:w="2551"/>
        <w:gridCol w:w="1134"/>
        <w:gridCol w:w="2268"/>
      </w:tblGrid>
      <w:tr w:rsidR="004554D7" w:rsidRPr="009B6965" w:rsidTr="00112993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1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Объем в стр./стр. соавтр.</w:t>
            </w:r>
          </w:p>
        </w:tc>
        <w:tc>
          <w:tcPr>
            <w:tcW w:w="2268" w:type="dxa"/>
          </w:tcPr>
          <w:p w:rsidR="004554D7" w:rsidRPr="009B6965" w:rsidRDefault="007950F8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</w:t>
            </w:r>
            <w:r w:rsidR="000E2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4D7"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соавторов</w:t>
            </w:r>
          </w:p>
        </w:tc>
      </w:tr>
      <w:tr w:rsidR="004554D7" w:rsidRPr="009B6965" w:rsidTr="00112993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32701" w:rsidRPr="009B6965" w:rsidTr="00112993">
        <w:trPr>
          <w:trHeight w:val="23"/>
          <w:tblHeader/>
        </w:trPr>
        <w:tc>
          <w:tcPr>
            <w:tcW w:w="675" w:type="dxa"/>
          </w:tcPr>
          <w:p w:rsidR="00732701" w:rsidRPr="009B6965" w:rsidRDefault="00732701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32701" w:rsidRPr="000E275E" w:rsidRDefault="00732701" w:rsidP="00991BFD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Выращивание молодняка голштино-симментальской породы в условиях КФХ «Удьуор» Усть-Алданского улуса</w:t>
            </w:r>
          </w:p>
        </w:tc>
        <w:tc>
          <w:tcPr>
            <w:tcW w:w="1134" w:type="dxa"/>
          </w:tcPr>
          <w:p w:rsidR="00732701" w:rsidRPr="000E275E" w:rsidRDefault="00732701" w:rsidP="00991B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551" w:type="dxa"/>
          </w:tcPr>
          <w:p w:rsidR="00732701" w:rsidRPr="000E275E" w:rsidRDefault="00732701" w:rsidP="00991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Юбилейный сборник трудов НИР, НИРС Якутск, 2017 г.</w:t>
            </w:r>
          </w:p>
        </w:tc>
        <w:tc>
          <w:tcPr>
            <w:tcW w:w="1134" w:type="dxa"/>
          </w:tcPr>
          <w:p w:rsidR="00732701" w:rsidRPr="000E275E" w:rsidRDefault="00732701" w:rsidP="00991B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С. 5</w:t>
            </w:r>
          </w:p>
        </w:tc>
        <w:tc>
          <w:tcPr>
            <w:tcW w:w="2268" w:type="dxa"/>
          </w:tcPr>
          <w:p w:rsidR="00732701" w:rsidRPr="000E275E" w:rsidRDefault="00732701" w:rsidP="00991BF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Руфов А.А., Васильев Я.С., Филиппова Е.М., ст. Зи-15,</w:t>
            </w:r>
          </w:p>
          <w:p w:rsidR="00732701" w:rsidRPr="000E275E" w:rsidRDefault="00732701" w:rsidP="00991BF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Черноградская Н.М., Попова А.В.</w:t>
            </w:r>
          </w:p>
        </w:tc>
      </w:tr>
      <w:tr w:rsidR="00732701" w:rsidRPr="009B6965" w:rsidTr="00112993">
        <w:trPr>
          <w:trHeight w:val="111"/>
          <w:tblHeader/>
        </w:trPr>
        <w:tc>
          <w:tcPr>
            <w:tcW w:w="675" w:type="dxa"/>
          </w:tcPr>
          <w:p w:rsidR="00732701" w:rsidRPr="009B6965" w:rsidRDefault="00732701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32701" w:rsidRPr="000E275E" w:rsidRDefault="00732701" w:rsidP="0099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«Влияние местных кормовых добавок Хонгурина Сунтарского месторождения и ферментного препарата Спас Сим при откорме поросят ООО Хатасского свинокомплекса».</w:t>
            </w:r>
          </w:p>
        </w:tc>
        <w:tc>
          <w:tcPr>
            <w:tcW w:w="1134" w:type="dxa"/>
          </w:tcPr>
          <w:p w:rsidR="00732701" w:rsidRPr="000E275E" w:rsidRDefault="00732701" w:rsidP="00991B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551" w:type="dxa"/>
          </w:tcPr>
          <w:p w:rsidR="00732701" w:rsidRPr="000E275E" w:rsidRDefault="00732701" w:rsidP="00991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Юбилейный сборник трудов НИР, НИРС Якутск, 2017 г.</w:t>
            </w:r>
          </w:p>
        </w:tc>
        <w:tc>
          <w:tcPr>
            <w:tcW w:w="1134" w:type="dxa"/>
          </w:tcPr>
          <w:p w:rsidR="00732701" w:rsidRPr="000E275E" w:rsidRDefault="00732701" w:rsidP="00991B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С. 3</w:t>
            </w:r>
          </w:p>
        </w:tc>
        <w:tc>
          <w:tcPr>
            <w:tcW w:w="2268" w:type="dxa"/>
          </w:tcPr>
          <w:p w:rsidR="00732701" w:rsidRPr="000E275E" w:rsidRDefault="00732701" w:rsidP="00991BFD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Варламов А.А., Панкратов В.В., Попова А.В.</w:t>
            </w:r>
          </w:p>
        </w:tc>
      </w:tr>
    </w:tbl>
    <w:p w:rsidR="004554D7" w:rsidRPr="009B6965" w:rsidRDefault="004554D7" w:rsidP="004554D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4E8" w:rsidRPr="009B6965" w:rsidRDefault="00C604E8" w:rsidP="00C604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5.Материально – техническая база </w:t>
      </w:r>
    </w:p>
    <w:p w:rsidR="00C604E8" w:rsidRPr="009B6965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Учебно-лабораторная база достаточная </w:t>
      </w:r>
      <w:r w:rsidR="00A15B46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требований ГОС В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полном объеме.</w:t>
      </w:r>
      <w:proofErr w:type="gramEnd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учебных и учебно-научных лабораторий, отвечает современным требованиям, как по санитарно-техническим и гигиеническим нормам, так и по уровню учебно-научного оснащения. В составе используемых помещений имеются 1 (1.304) аудиторий для проведения лекционных и практических занятий, 4 (1.303; 1.313; 1.202; 2.121) кабинетов и лабораторий общепрофессиональных циклов, учебно-научно-производственный комплекс (1.303; 1.313; 1.202; 2.121) - 4 аудитории, учебно-научная лаборатория 1.303; 1.313; 1.202; 2.121,  1 компьютерный класс 1.202 с 12 компьютерами.  </w:t>
      </w:r>
    </w:p>
    <w:p w:rsidR="00C604E8" w:rsidRPr="009B6965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выполняют научно-исследовательскую работу на оборудовании учебно-научно-производственного комплекса в следующих аудиториях и лабораториях кафедры: 1.304. Лекционный зал; 1.202- «Компьютерный класс»; 1.303- «Разведение сельскохозяйственных животных»; 1.313- «Кормление сельскохозяйственных животных (где проводится полный зоотехнический анализ кормов); 2.121 «Генетика», 1.314 «Лаборантская». В данных аудиториях и лабораториях имеются следующие оборудования:  </w:t>
      </w:r>
    </w:p>
    <w:p w:rsidR="00C604E8" w:rsidRPr="009B6965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Лекционный  зал кафедры 1.304.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проведения лекционных занятий по учебно-методически-научных целей имеются оборудования: навесной экран – 1 </w:t>
      </w:r>
      <w:proofErr w:type="gramStart"/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gramEnd"/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ноутбук – 1 шт, звуковое оборудование-1 шт. Приобретены новые ученические столы.</w:t>
      </w:r>
    </w:p>
    <w:p w:rsidR="00C604E8" w:rsidRPr="009B6965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компьютерном классе 1.202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учебных и научно- исследовательских целей имеются 12 компьютеров типа </w:t>
      </w:r>
      <w:r w:rsidRPr="009B6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Pentium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в комплекте; </w:t>
      </w:r>
    </w:p>
    <w:p w:rsidR="00C604E8" w:rsidRPr="009B6965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D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учебных и научных целей имеются: наглядные таблицы, плакаты, печь муфельная МИМП-10 П-1 </w:t>
      </w:r>
      <w:proofErr w:type="gramStart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дистиллятор-1 шт, термостат-1 шт, весы лабораторные аналитические -1 шт, в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ытяжной шкаф -1 штук, ноутбук-1 шт., навесной переносной экран-1 шт, цифровая камера 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Canon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Diqital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IXUS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3-1 шт, экран интерактивный проектор-1 шт, компьютерная программа «Рацион» обучающие учебные фильмы –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DVD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компьютерная программа «Корма и кормовые добавки» 2009 Москва, собственные исследования по НИР и УИРС в электронном варианте, электронные учебники собственной разработки  и др. Обновлены шкафы для хранения химических посуд для зоотехнического анализа.</w:t>
      </w:r>
    </w:p>
    <w:p w:rsidR="00C604E8" w:rsidRPr="009B6965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лаборатории «Разведение сельскохозяйственных животных» 1.303.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учебных и научных целей имеются: 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муляжи сельскохозяйственных животных разных видов и пород (крупный рогатый скот, лошади, овцы), наглядные таблицы, компьютерная программа «Селэкс», компьютерная программа «Коралл» 2009, Москва, мультимедийный  диапроектор Toshiba TLP-791)-1 </w:t>
      </w:r>
      <w:proofErr w:type="gramStart"/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gramEnd"/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измерительные приборы (палка Лидтина, циркуль, мерная лента на 3 метра, штангенциркуль) оборудования для мечения животных (шипцы, номера животных, шипцы для прокалывания татуированных нумераций животных) для проведения бонитировки сельскохозяйственных животных;</w:t>
      </w:r>
    </w:p>
    <w:p w:rsidR="00C604E8" w:rsidRPr="009B6965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лаборатории «Генетики» 2.121. 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учебных и научно-исследовательских целей приобретены: и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нтерактивный проектор -1 </w:t>
      </w:r>
      <w:proofErr w:type="gramStart"/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gramEnd"/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программное обеспечение, модуль 2 (с возможностью автономного программирования), ноутбук с предустановленным специализированным программным обеспечением-1 шт, компьютер в комплекте – 1 шт, принтер лазерный-1 шт, плазменный телевизор-1 шт, 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доска-1 шт, микроскопы-16 шт, холодильник «Атлант»-1 шт, вытяжной шкаф – 1 шт.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сушильный шкаф-1шт, термостат-1 шт, мухи дрозофилы – 4 вида (для изучения наследственных признаков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04E8" w:rsidRPr="009B6965" w:rsidRDefault="00C604E8" w:rsidP="00C60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сельского хозяйства Российской Федерации получено свидетельство (Серия ПЖ 77 №005498) о регистрации в государственном племенном регистре лаборатории иммуногенетической экспертизы.</w:t>
      </w:r>
    </w:p>
    <w:p w:rsidR="00C604E8" w:rsidRPr="009B6965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Лаборантская кафедры 1.314.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вспомогательных работ по проведению учебно-лекционно-лабораторно-практических занятий имеются: копировальный аппарат  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FC</w:t>
      </w:r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-108-1 </w:t>
      </w:r>
      <w:proofErr w:type="gramStart"/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gramEnd"/>
      <w:r w:rsidRPr="009B6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принтер лазерный-1 шт; сканер – 2 шт., компьютер в комплекте- 3 шт., холодильник «Бирюса» - 1 шт. Обновлен мебель полностью. </w:t>
      </w:r>
    </w:p>
    <w:p w:rsidR="00C604E8" w:rsidRPr="009B6965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приказа ректората и УМО создан учебный класс для учебно-практических занятий всех специальностей ЯГСХА и подготовке рабочей профессии «Животновод» в КСК ЯГСХА на </w:t>
      </w:r>
      <w:r w:rsidR="00991BFD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9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 мест.</w:t>
      </w:r>
    </w:p>
    <w:p w:rsidR="009A60FA" w:rsidRDefault="009A60FA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0FA" w:rsidRDefault="009A60FA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A60FA" w:rsidRDefault="009A60FA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04E8" w:rsidRPr="009B6965" w:rsidRDefault="00C604E8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Зав. кафедрой, </w:t>
      </w:r>
    </w:p>
    <w:p w:rsidR="00C604E8" w:rsidRPr="009B6965" w:rsidRDefault="00C604E8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к.с.- х.н., доцент                                                                Н.М. Черноградская</w:t>
      </w:r>
    </w:p>
    <w:p w:rsidR="00804C21" w:rsidRPr="009B6965" w:rsidRDefault="00804C21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04E8" w:rsidRPr="009B6965" w:rsidRDefault="009B6965" w:rsidP="00C604E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AD3DD9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26AFB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sectPr w:rsidR="00C604E8" w:rsidRPr="009B6965" w:rsidSect="00795E84">
      <w:pgSz w:w="12240" w:h="15840"/>
      <w:pgMar w:top="899" w:right="1041" w:bottom="89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Sakha Unicode">
    <w:altName w:val="Arial"/>
    <w:charset w:val="CC"/>
    <w:family w:val="auto"/>
    <w:pitch w:val="variable"/>
    <w:sig w:usb0="80000207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E9"/>
    <w:multiLevelType w:val="hybridMultilevel"/>
    <w:tmpl w:val="BD40EE5C"/>
    <w:lvl w:ilvl="0" w:tplc="E7706EC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02D43D73"/>
    <w:multiLevelType w:val="hybridMultilevel"/>
    <w:tmpl w:val="5260A6C2"/>
    <w:lvl w:ilvl="0" w:tplc="CC4E8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73C6"/>
    <w:multiLevelType w:val="hybridMultilevel"/>
    <w:tmpl w:val="676C0DD6"/>
    <w:lvl w:ilvl="0" w:tplc="4AF63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A5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61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E0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6C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A7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2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0A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EB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42DA6"/>
    <w:multiLevelType w:val="hybridMultilevel"/>
    <w:tmpl w:val="082E3528"/>
    <w:lvl w:ilvl="0" w:tplc="A0DA7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30ADD2">
      <w:numFmt w:val="none"/>
      <w:lvlText w:val=""/>
      <w:lvlJc w:val="left"/>
      <w:pPr>
        <w:tabs>
          <w:tab w:val="num" w:pos="360"/>
        </w:tabs>
      </w:pPr>
    </w:lvl>
    <w:lvl w:ilvl="2" w:tplc="D652A290">
      <w:numFmt w:val="none"/>
      <w:lvlText w:val=""/>
      <w:lvlJc w:val="left"/>
      <w:pPr>
        <w:tabs>
          <w:tab w:val="num" w:pos="360"/>
        </w:tabs>
      </w:pPr>
    </w:lvl>
    <w:lvl w:ilvl="3" w:tplc="0D525B96">
      <w:numFmt w:val="none"/>
      <w:lvlText w:val=""/>
      <w:lvlJc w:val="left"/>
      <w:pPr>
        <w:tabs>
          <w:tab w:val="num" w:pos="360"/>
        </w:tabs>
      </w:pPr>
    </w:lvl>
    <w:lvl w:ilvl="4" w:tplc="F2C63A9A">
      <w:numFmt w:val="none"/>
      <w:lvlText w:val=""/>
      <w:lvlJc w:val="left"/>
      <w:pPr>
        <w:tabs>
          <w:tab w:val="num" w:pos="360"/>
        </w:tabs>
      </w:pPr>
    </w:lvl>
    <w:lvl w:ilvl="5" w:tplc="793681A0">
      <w:numFmt w:val="none"/>
      <w:lvlText w:val=""/>
      <w:lvlJc w:val="left"/>
      <w:pPr>
        <w:tabs>
          <w:tab w:val="num" w:pos="360"/>
        </w:tabs>
      </w:pPr>
    </w:lvl>
    <w:lvl w:ilvl="6" w:tplc="5E542840">
      <w:numFmt w:val="none"/>
      <w:lvlText w:val=""/>
      <w:lvlJc w:val="left"/>
      <w:pPr>
        <w:tabs>
          <w:tab w:val="num" w:pos="360"/>
        </w:tabs>
      </w:pPr>
    </w:lvl>
    <w:lvl w:ilvl="7" w:tplc="834C7D26">
      <w:numFmt w:val="none"/>
      <w:lvlText w:val=""/>
      <w:lvlJc w:val="left"/>
      <w:pPr>
        <w:tabs>
          <w:tab w:val="num" w:pos="360"/>
        </w:tabs>
      </w:pPr>
    </w:lvl>
    <w:lvl w:ilvl="8" w:tplc="8F6A67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D22D48"/>
    <w:multiLevelType w:val="hybridMultilevel"/>
    <w:tmpl w:val="D42051D0"/>
    <w:lvl w:ilvl="0" w:tplc="3EC0BC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771251A"/>
    <w:multiLevelType w:val="hybridMultilevel"/>
    <w:tmpl w:val="DEDA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A4594"/>
    <w:multiLevelType w:val="hybridMultilevel"/>
    <w:tmpl w:val="BBA43AF0"/>
    <w:lvl w:ilvl="0" w:tplc="BDDC13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1B03B52"/>
    <w:multiLevelType w:val="hybridMultilevel"/>
    <w:tmpl w:val="236E9456"/>
    <w:lvl w:ilvl="0" w:tplc="D898BC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43D23"/>
    <w:multiLevelType w:val="hybridMultilevel"/>
    <w:tmpl w:val="D576C2A6"/>
    <w:lvl w:ilvl="0" w:tplc="7422A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24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E9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84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0C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E1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09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6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6D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A789A"/>
    <w:multiLevelType w:val="hybridMultilevel"/>
    <w:tmpl w:val="6756A628"/>
    <w:lvl w:ilvl="0" w:tplc="EFF40A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185C2CE0"/>
    <w:multiLevelType w:val="hybridMultilevel"/>
    <w:tmpl w:val="9D88D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05500"/>
    <w:multiLevelType w:val="hybridMultilevel"/>
    <w:tmpl w:val="2CD43146"/>
    <w:lvl w:ilvl="0" w:tplc="B53E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AE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B24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E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42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4F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E1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C0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CEE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F369A"/>
    <w:multiLevelType w:val="hybridMultilevel"/>
    <w:tmpl w:val="FD60DC36"/>
    <w:lvl w:ilvl="0" w:tplc="C3AE6482">
      <w:start w:val="1"/>
      <w:numFmt w:val="decimal"/>
      <w:lvlText w:val="%1."/>
      <w:lvlJc w:val="left"/>
      <w:pPr>
        <w:ind w:left="1102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1E8E664B"/>
    <w:multiLevelType w:val="hybridMultilevel"/>
    <w:tmpl w:val="899E1172"/>
    <w:lvl w:ilvl="0" w:tplc="7FF09C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FE37AD7"/>
    <w:multiLevelType w:val="hybridMultilevel"/>
    <w:tmpl w:val="E0469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06FF9"/>
    <w:multiLevelType w:val="multilevel"/>
    <w:tmpl w:val="276A930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720"/>
      </w:pPr>
    </w:lvl>
    <w:lvl w:ilvl="2">
      <w:start w:val="1"/>
      <w:numFmt w:val="decimal"/>
      <w:lvlText w:val="%1.%2.%3."/>
      <w:lvlJc w:val="left"/>
      <w:pPr>
        <w:tabs>
          <w:tab w:val="num" w:pos="2848"/>
        </w:tabs>
        <w:ind w:left="2848" w:hanging="720"/>
      </w:pPr>
    </w:lvl>
    <w:lvl w:ilvl="3">
      <w:start w:val="1"/>
      <w:numFmt w:val="decimal"/>
      <w:lvlText w:val="%1.%2.%3.%4."/>
      <w:lvlJc w:val="left"/>
      <w:pPr>
        <w:tabs>
          <w:tab w:val="num" w:pos="4272"/>
        </w:tabs>
        <w:ind w:left="4272" w:hanging="1080"/>
      </w:pPr>
    </w:lvl>
    <w:lvl w:ilvl="4">
      <w:start w:val="1"/>
      <w:numFmt w:val="decimal"/>
      <w:lvlText w:val="%1.%2.%3.%4.%5."/>
      <w:lvlJc w:val="left"/>
      <w:pPr>
        <w:tabs>
          <w:tab w:val="num" w:pos="5336"/>
        </w:tabs>
        <w:ind w:left="5336" w:hanging="1080"/>
      </w:pPr>
    </w:lvl>
    <w:lvl w:ilvl="5">
      <w:start w:val="1"/>
      <w:numFmt w:val="decimal"/>
      <w:lvlText w:val="%1.%2.%3.%4.%5.%6."/>
      <w:lvlJc w:val="left"/>
      <w:pPr>
        <w:tabs>
          <w:tab w:val="num" w:pos="6760"/>
        </w:tabs>
        <w:ind w:left="6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84"/>
        </w:tabs>
        <w:ind w:left="81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48"/>
        </w:tabs>
        <w:ind w:left="924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72"/>
        </w:tabs>
        <w:ind w:left="10672" w:hanging="2160"/>
      </w:pPr>
    </w:lvl>
  </w:abstractNum>
  <w:abstractNum w:abstractNumId="16">
    <w:nsid w:val="26EB4942"/>
    <w:multiLevelType w:val="hybridMultilevel"/>
    <w:tmpl w:val="9DC6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70C20"/>
    <w:multiLevelType w:val="hybridMultilevel"/>
    <w:tmpl w:val="453EBFE0"/>
    <w:lvl w:ilvl="0" w:tplc="9CEC93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E5650B2"/>
    <w:multiLevelType w:val="hybridMultilevel"/>
    <w:tmpl w:val="9D24D944"/>
    <w:lvl w:ilvl="0" w:tplc="04AA6D1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>
    <w:nsid w:val="301E19BD"/>
    <w:multiLevelType w:val="hybridMultilevel"/>
    <w:tmpl w:val="9D88D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A54F0"/>
    <w:multiLevelType w:val="hybridMultilevel"/>
    <w:tmpl w:val="9C20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5BF"/>
    <w:multiLevelType w:val="hybridMultilevel"/>
    <w:tmpl w:val="00BEF3AE"/>
    <w:lvl w:ilvl="0" w:tplc="EFAC5E4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>
    <w:nsid w:val="34316AB5"/>
    <w:multiLevelType w:val="hybridMultilevel"/>
    <w:tmpl w:val="CE9A7E1A"/>
    <w:lvl w:ilvl="0" w:tplc="FEF6B28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>
    <w:nsid w:val="3700470C"/>
    <w:multiLevelType w:val="multilevel"/>
    <w:tmpl w:val="AA1A3E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ED93F55"/>
    <w:multiLevelType w:val="hybridMultilevel"/>
    <w:tmpl w:val="1F7639D0"/>
    <w:lvl w:ilvl="0" w:tplc="C1C079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4D859E1"/>
    <w:multiLevelType w:val="singleLevel"/>
    <w:tmpl w:val="8FA8CAE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6">
    <w:nsid w:val="4D1A2055"/>
    <w:multiLevelType w:val="hybridMultilevel"/>
    <w:tmpl w:val="67BE7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D5E5565"/>
    <w:multiLevelType w:val="hybridMultilevel"/>
    <w:tmpl w:val="A94A2402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8">
    <w:nsid w:val="517D7A26"/>
    <w:multiLevelType w:val="hybridMultilevel"/>
    <w:tmpl w:val="37C03256"/>
    <w:lvl w:ilvl="0" w:tplc="6FC8C28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9">
    <w:nsid w:val="52375C91"/>
    <w:multiLevelType w:val="hybridMultilevel"/>
    <w:tmpl w:val="BEA43C6A"/>
    <w:lvl w:ilvl="0" w:tplc="B92E9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442927"/>
    <w:multiLevelType w:val="hybridMultilevel"/>
    <w:tmpl w:val="D800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10134"/>
    <w:multiLevelType w:val="hybridMultilevel"/>
    <w:tmpl w:val="368AC648"/>
    <w:lvl w:ilvl="0" w:tplc="3E2C922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>
    <w:nsid w:val="582556C2"/>
    <w:multiLevelType w:val="hybridMultilevel"/>
    <w:tmpl w:val="3DDECDEC"/>
    <w:lvl w:ilvl="0" w:tplc="7604F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74E5B"/>
    <w:multiLevelType w:val="hybridMultilevel"/>
    <w:tmpl w:val="9CDE68D4"/>
    <w:lvl w:ilvl="0" w:tplc="2D72BD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5B384569"/>
    <w:multiLevelType w:val="hybridMultilevel"/>
    <w:tmpl w:val="F4B8F834"/>
    <w:lvl w:ilvl="0" w:tplc="A9303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01DB"/>
    <w:multiLevelType w:val="hybridMultilevel"/>
    <w:tmpl w:val="18A03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44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9794E"/>
    <w:multiLevelType w:val="hybridMultilevel"/>
    <w:tmpl w:val="000AFB50"/>
    <w:lvl w:ilvl="0" w:tplc="27B46B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655F3A94"/>
    <w:multiLevelType w:val="hybridMultilevel"/>
    <w:tmpl w:val="F248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14AE3"/>
    <w:multiLevelType w:val="hybridMultilevel"/>
    <w:tmpl w:val="DEDA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F58A8"/>
    <w:multiLevelType w:val="hybridMultilevel"/>
    <w:tmpl w:val="C17068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2791F"/>
    <w:multiLevelType w:val="hybridMultilevel"/>
    <w:tmpl w:val="899E1172"/>
    <w:lvl w:ilvl="0" w:tplc="7FF09C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0971EE3"/>
    <w:multiLevelType w:val="hybridMultilevel"/>
    <w:tmpl w:val="2EDC3146"/>
    <w:lvl w:ilvl="0" w:tplc="E206B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6863E9"/>
    <w:multiLevelType w:val="multilevel"/>
    <w:tmpl w:val="2CD6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8FB0378"/>
    <w:multiLevelType w:val="hybridMultilevel"/>
    <w:tmpl w:val="6EBEE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1C0283"/>
    <w:multiLevelType w:val="multilevel"/>
    <w:tmpl w:val="276A930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720"/>
      </w:pPr>
    </w:lvl>
    <w:lvl w:ilvl="2">
      <w:start w:val="1"/>
      <w:numFmt w:val="decimal"/>
      <w:lvlText w:val="%1.%2.%3."/>
      <w:lvlJc w:val="left"/>
      <w:pPr>
        <w:tabs>
          <w:tab w:val="num" w:pos="2848"/>
        </w:tabs>
        <w:ind w:left="2848" w:hanging="720"/>
      </w:pPr>
    </w:lvl>
    <w:lvl w:ilvl="3">
      <w:start w:val="1"/>
      <w:numFmt w:val="decimal"/>
      <w:lvlText w:val="%1.%2.%3.%4."/>
      <w:lvlJc w:val="left"/>
      <w:pPr>
        <w:tabs>
          <w:tab w:val="num" w:pos="4272"/>
        </w:tabs>
        <w:ind w:left="4272" w:hanging="1080"/>
      </w:pPr>
    </w:lvl>
    <w:lvl w:ilvl="4">
      <w:start w:val="1"/>
      <w:numFmt w:val="decimal"/>
      <w:lvlText w:val="%1.%2.%3.%4.%5."/>
      <w:lvlJc w:val="left"/>
      <w:pPr>
        <w:tabs>
          <w:tab w:val="num" w:pos="5336"/>
        </w:tabs>
        <w:ind w:left="5336" w:hanging="1080"/>
      </w:pPr>
    </w:lvl>
    <w:lvl w:ilvl="5">
      <w:start w:val="1"/>
      <w:numFmt w:val="decimal"/>
      <w:lvlText w:val="%1.%2.%3.%4.%5.%6."/>
      <w:lvlJc w:val="left"/>
      <w:pPr>
        <w:tabs>
          <w:tab w:val="num" w:pos="6760"/>
        </w:tabs>
        <w:ind w:left="6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84"/>
        </w:tabs>
        <w:ind w:left="81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48"/>
        </w:tabs>
        <w:ind w:left="924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72"/>
        </w:tabs>
        <w:ind w:left="10672" w:hanging="2160"/>
      </w:pPr>
    </w:lvl>
  </w:abstractNum>
  <w:abstractNum w:abstractNumId="45">
    <w:nsid w:val="7C9A6CF5"/>
    <w:multiLevelType w:val="hybridMultilevel"/>
    <w:tmpl w:val="6EEE11A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CE95819"/>
    <w:multiLevelType w:val="hybridMultilevel"/>
    <w:tmpl w:val="B8DC8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3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9"/>
  </w:num>
  <w:num w:numId="7">
    <w:abstractNumId w:val="30"/>
  </w:num>
  <w:num w:numId="8">
    <w:abstractNumId w:val="10"/>
  </w:num>
  <w:num w:numId="9">
    <w:abstractNumId w:val="32"/>
  </w:num>
  <w:num w:numId="10">
    <w:abstractNumId w:val="38"/>
  </w:num>
  <w:num w:numId="11">
    <w:abstractNumId w:val="5"/>
  </w:num>
  <w:num w:numId="12">
    <w:abstractNumId w:val="34"/>
  </w:num>
  <w:num w:numId="13">
    <w:abstractNumId w:val="19"/>
  </w:num>
  <w:num w:numId="14">
    <w:abstractNumId w:val="16"/>
  </w:num>
  <w:num w:numId="15">
    <w:abstractNumId w:val="41"/>
  </w:num>
  <w:num w:numId="16">
    <w:abstractNumId w:val="22"/>
  </w:num>
  <w:num w:numId="17">
    <w:abstractNumId w:val="18"/>
  </w:num>
  <w:num w:numId="18">
    <w:abstractNumId w:val="12"/>
  </w:num>
  <w:num w:numId="19">
    <w:abstractNumId w:val="0"/>
  </w:num>
  <w:num w:numId="20">
    <w:abstractNumId w:val="31"/>
  </w:num>
  <w:num w:numId="21">
    <w:abstractNumId w:val="28"/>
  </w:num>
  <w:num w:numId="22">
    <w:abstractNumId w:val="21"/>
  </w:num>
  <w:num w:numId="23">
    <w:abstractNumId w:val="36"/>
  </w:num>
  <w:num w:numId="24">
    <w:abstractNumId w:val="6"/>
  </w:num>
  <w:num w:numId="25">
    <w:abstractNumId w:val="17"/>
  </w:num>
  <w:num w:numId="26">
    <w:abstractNumId w:val="33"/>
  </w:num>
  <w:num w:numId="27">
    <w:abstractNumId w:val="4"/>
  </w:num>
  <w:num w:numId="28">
    <w:abstractNumId w:val="24"/>
  </w:num>
  <w:num w:numId="29">
    <w:abstractNumId w:val="37"/>
  </w:num>
  <w:num w:numId="30">
    <w:abstractNumId w:val="42"/>
  </w:num>
  <w:num w:numId="31">
    <w:abstractNumId w:val="23"/>
  </w:num>
  <w:num w:numId="32">
    <w:abstractNumId w:val="11"/>
  </w:num>
  <w:num w:numId="33">
    <w:abstractNumId w:val="25"/>
  </w:num>
  <w:num w:numId="34">
    <w:abstractNumId w:val="46"/>
  </w:num>
  <w:num w:numId="35">
    <w:abstractNumId w:val="43"/>
  </w:num>
  <w:num w:numId="36">
    <w:abstractNumId w:val="14"/>
  </w:num>
  <w:num w:numId="37">
    <w:abstractNumId w:val="20"/>
  </w:num>
  <w:num w:numId="38">
    <w:abstractNumId w:val="27"/>
  </w:num>
  <w:num w:numId="39">
    <w:abstractNumId w:val="8"/>
  </w:num>
  <w:num w:numId="40">
    <w:abstractNumId w:val="2"/>
  </w:num>
  <w:num w:numId="41">
    <w:abstractNumId w:val="39"/>
  </w:num>
  <w:num w:numId="42">
    <w:abstractNumId w:val="26"/>
  </w:num>
  <w:num w:numId="43">
    <w:abstractNumId w:val="15"/>
  </w:num>
  <w:num w:numId="44">
    <w:abstractNumId w:val="40"/>
  </w:num>
  <w:num w:numId="45">
    <w:abstractNumId w:val="9"/>
  </w:num>
  <w:num w:numId="46">
    <w:abstractNumId w:val="7"/>
  </w:num>
  <w:num w:numId="47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10189"/>
    <w:rsid w:val="00001149"/>
    <w:rsid w:val="00023773"/>
    <w:rsid w:val="00037286"/>
    <w:rsid w:val="0004384B"/>
    <w:rsid w:val="00046C86"/>
    <w:rsid w:val="00075C2D"/>
    <w:rsid w:val="00096C1C"/>
    <w:rsid w:val="000A1105"/>
    <w:rsid w:val="000B295C"/>
    <w:rsid w:val="000D61A9"/>
    <w:rsid w:val="000E275E"/>
    <w:rsid w:val="000E2B62"/>
    <w:rsid w:val="000E4EEA"/>
    <w:rsid w:val="000F19C3"/>
    <w:rsid w:val="000F38B2"/>
    <w:rsid w:val="000F529D"/>
    <w:rsid w:val="000F7AB7"/>
    <w:rsid w:val="000F7F71"/>
    <w:rsid w:val="00102F9E"/>
    <w:rsid w:val="00104E5E"/>
    <w:rsid w:val="00112993"/>
    <w:rsid w:val="00127839"/>
    <w:rsid w:val="00135C73"/>
    <w:rsid w:val="00136E2B"/>
    <w:rsid w:val="001523F6"/>
    <w:rsid w:val="00153A3C"/>
    <w:rsid w:val="0016515D"/>
    <w:rsid w:val="0018464A"/>
    <w:rsid w:val="00191AE5"/>
    <w:rsid w:val="0019716C"/>
    <w:rsid w:val="001A0D53"/>
    <w:rsid w:val="001A4937"/>
    <w:rsid w:val="001A6E98"/>
    <w:rsid w:val="001C58B9"/>
    <w:rsid w:val="001E6986"/>
    <w:rsid w:val="001F4D0C"/>
    <w:rsid w:val="00200F73"/>
    <w:rsid w:val="00222BC1"/>
    <w:rsid w:val="00223FDD"/>
    <w:rsid w:val="00251060"/>
    <w:rsid w:val="00254A34"/>
    <w:rsid w:val="00255E87"/>
    <w:rsid w:val="00270A68"/>
    <w:rsid w:val="00276AD1"/>
    <w:rsid w:val="002968E3"/>
    <w:rsid w:val="002A6CC6"/>
    <w:rsid w:val="002D312C"/>
    <w:rsid w:val="002D3207"/>
    <w:rsid w:val="002E0D11"/>
    <w:rsid w:val="002E1A6E"/>
    <w:rsid w:val="002E4CAA"/>
    <w:rsid w:val="00300DBC"/>
    <w:rsid w:val="003049D7"/>
    <w:rsid w:val="003102C8"/>
    <w:rsid w:val="00326059"/>
    <w:rsid w:val="003324A0"/>
    <w:rsid w:val="00336D3B"/>
    <w:rsid w:val="00341A26"/>
    <w:rsid w:val="003425D8"/>
    <w:rsid w:val="00343C3B"/>
    <w:rsid w:val="00357430"/>
    <w:rsid w:val="00397547"/>
    <w:rsid w:val="003A3E2E"/>
    <w:rsid w:val="003B0887"/>
    <w:rsid w:val="003B3D2B"/>
    <w:rsid w:val="003B773D"/>
    <w:rsid w:val="003C17E6"/>
    <w:rsid w:val="003C4DC9"/>
    <w:rsid w:val="003D30F1"/>
    <w:rsid w:val="003D750F"/>
    <w:rsid w:val="003F37C9"/>
    <w:rsid w:val="003F5A73"/>
    <w:rsid w:val="0040252F"/>
    <w:rsid w:val="0040346D"/>
    <w:rsid w:val="00426AFB"/>
    <w:rsid w:val="00427633"/>
    <w:rsid w:val="00436B40"/>
    <w:rsid w:val="004401F9"/>
    <w:rsid w:val="004554D7"/>
    <w:rsid w:val="004704EB"/>
    <w:rsid w:val="00480B9E"/>
    <w:rsid w:val="00490D12"/>
    <w:rsid w:val="0049299E"/>
    <w:rsid w:val="004B71C0"/>
    <w:rsid w:val="004C25F7"/>
    <w:rsid w:val="004C56B7"/>
    <w:rsid w:val="004E3BE7"/>
    <w:rsid w:val="004F6601"/>
    <w:rsid w:val="004F6C13"/>
    <w:rsid w:val="005128CC"/>
    <w:rsid w:val="00520857"/>
    <w:rsid w:val="00522762"/>
    <w:rsid w:val="00532AEE"/>
    <w:rsid w:val="00534D2E"/>
    <w:rsid w:val="00540023"/>
    <w:rsid w:val="00553A9C"/>
    <w:rsid w:val="0055609D"/>
    <w:rsid w:val="005610E6"/>
    <w:rsid w:val="00563165"/>
    <w:rsid w:val="005905AF"/>
    <w:rsid w:val="00590749"/>
    <w:rsid w:val="0059440A"/>
    <w:rsid w:val="005944B3"/>
    <w:rsid w:val="005A372A"/>
    <w:rsid w:val="005A3931"/>
    <w:rsid w:val="005A4681"/>
    <w:rsid w:val="005A5C4B"/>
    <w:rsid w:val="005A7FF5"/>
    <w:rsid w:val="005B3194"/>
    <w:rsid w:val="005D36FD"/>
    <w:rsid w:val="005E4D26"/>
    <w:rsid w:val="005F02D9"/>
    <w:rsid w:val="005F384F"/>
    <w:rsid w:val="005F6EDF"/>
    <w:rsid w:val="00600F3F"/>
    <w:rsid w:val="00603ACE"/>
    <w:rsid w:val="0061127E"/>
    <w:rsid w:val="00614492"/>
    <w:rsid w:val="00617174"/>
    <w:rsid w:val="00623849"/>
    <w:rsid w:val="006330CF"/>
    <w:rsid w:val="00636602"/>
    <w:rsid w:val="00636694"/>
    <w:rsid w:val="00644317"/>
    <w:rsid w:val="006507A5"/>
    <w:rsid w:val="00666187"/>
    <w:rsid w:val="00674324"/>
    <w:rsid w:val="00685795"/>
    <w:rsid w:val="006A1E61"/>
    <w:rsid w:val="006A4700"/>
    <w:rsid w:val="006A7238"/>
    <w:rsid w:val="006B3907"/>
    <w:rsid w:val="006B3B5A"/>
    <w:rsid w:val="006B5669"/>
    <w:rsid w:val="006D43C9"/>
    <w:rsid w:val="006D7286"/>
    <w:rsid w:val="006E4559"/>
    <w:rsid w:val="006F22F3"/>
    <w:rsid w:val="00706E5C"/>
    <w:rsid w:val="00717016"/>
    <w:rsid w:val="007228AC"/>
    <w:rsid w:val="00723A31"/>
    <w:rsid w:val="00732701"/>
    <w:rsid w:val="00774D65"/>
    <w:rsid w:val="00775397"/>
    <w:rsid w:val="00786861"/>
    <w:rsid w:val="00792386"/>
    <w:rsid w:val="007950F8"/>
    <w:rsid w:val="00795E84"/>
    <w:rsid w:val="007A2021"/>
    <w:rsid w:val="007C4D3F"/>
    <w:rsid w:val="00804C21"/>
    <w:rsid w:val="00810189"/>
    <w:rsid w:val="00811346"/>
    <w:rsid w:val="00812873"/>
    <w:rsid w:val="008279C5"/>
    <w:rsid w:val="00832305"/>
    <w:rsid w:val="008348EB"/>
    <w:rsid w:val="00840A00"/>
    <w:rsid w:val="00840CE8"/>
    <w:rsid w:val="00844369"/>
    <w:rsid w:val="00850188"/>
    <w:rsid w:val="00854002"/>
    <w:rsid w:val="0085675C"/>
    <w:rsid w:val="00861561"/>
    <w:rsid w:val="0089242B"/>
    <w:rsid w:val="008A7B17"/>
    <w:rsid w:val="008C2171"/>
    <w:rsid w:val="008C5642"/>
    <w:rsid w:val="008D11FC"/>
    <w:rsid w:val="008D26B8"/>
    <w:rsid w:val="008D50F8"/>
    <w:rsid w:val="008E07D6"/>
    <w:rsid w:val="008F53EE"/>
    <w:rsid w:val="00902F9A"/>
    <w:rsid w:val="009224B1"/>
    <w:rsid w:val="00926A45"/>
    <w:rsid w:val="009479A3"/>
    <w:rsid w:val="009564ED"/>
    <w:rsid w:val="00975866"/>
    <w:rsid w:val="009820C3"/>
    <w:rsid w:val="00991BFD"/>
    <w:rsid w:val="00997732"/>
    <w:rsid w:val="009A60FA"/>
    <w:rsid w:val="009B6965"/>
    <w:rsid w:val="009C5619"/>
    <w:rsid w:val="009D5F43"/>
    <w:rsid w:val="00A00E8B"/>
    <w:rsid w:val="00A02FFB"/>
    <w:rsid w:val="00A15B46"/>
    <w:rsid w:val="00A272F4"/>
    <w:rsid w:val="00A4227F"/>
    <w:rsid w:val="00A43EE2"/>
    <w:rsid w:val="00A47284"/>
    <w:rsid w:val="00A52F7D"/>
    <w:rsid w:val="00A6765F"/>
    <w:rsid w:val="00A70917"/>
    <w:rsid w:val="00A764BB"/>
    <w:rsid w:val="00AA2900"/>
    <w:rsid w:val="00AA46E8"/>
    <w:rsid w:val="00AA745B"/>
    <w:rsid w:val="00AC0238"/>
    <w:rsid w:val="00AC2E81"/>
    <w:rsid w:val="00AD3C2F"/>
    <w:rsid w:val="00AD3DD9"/>
    <w:rsid w:val="00B05D8C"/>
    <w:rsid w:val="00B0741E"/>
    <w:rsid w:val="00B242C8"/>
    <w:rsid w:val="00B330B2"/>
    <w:rsid w:val="00B438C7"/>
    <w:rsid w:val="00B54315"/>
    <w:rsid w:val="00B61A75"/>
    <w:rsid w:val="00B65DF0"/>
    <w:rsid w:val="00B731EF"/>
    <w:rsid w:val="00B74EC9"/>
    <w:rsid w:val="00BA2D44"/>
    <w:rsid w:val="00BB1D2F"/>
    <w:rsid w:val="00BB2997"/>
    <w:rsid w:val="00BC2C29"/>
    <w:rsid w:val="00BC4661"/>
    <w:rsid w:val="00BD629C"/>
    <w:rsid w:val="00BE1A73"/>
    <w:rsid w:val="00BE4D35"/>
    <w:rsid w:val="00BE66B0"/>
    <w:rsid w:val="00BF7FA3"/>
    <w:rsid w:val="00C036BB"/>
    <w:rsid w:val="00C13F71"/>
    <w:rsid w:val="00C26B9E"/>
    <w:rsid w:val="00C318A1"/>
    <w:rsid w:val="00C367B4"/>
    <w:rsid w:val="00C43F5F"/>
    <w:rsid w:val="00C604E8"/>
    <w:rsid w:val="00C6362B"/>
    <w:rsid w:val="00C6576D"/>
    <w:rsid w:val="00C7248B"/>
    <w:rsid w:val="00C7621A"/>
    <w:rsid w:val="00C81357"/>
    <w:rsid w:val="00C90768"/>
    <w:rsid w:val="00CA3957"/>
    <w:rsid w:val="00CD090E"/>
    <w:rsid w:val="00CF267C"/>
    <w:rsid w:val="00CF5693"/>
    <w:rsid w:val="00D062B0"/>
    <w:rsid w:val="00D06897"/>
    <w:rsid w:val="00D07468"/>
    <w:rsid w:val="00D11753"/>
    <w:rsid w:val="00D121BB"/>
    <w:rsid w:val="00D13347"/>
    <w:rsid w:val="00D16179"/>
    <w:rsid w:val="00D1729D"/>
    <w:rsid w:val="00D30740"/>
    <w:rsid w:val="00D36448"/>
    <w:rsid w:val="00D42299"/>
    <w:rsid w:val="00D5068B"/>
    <w:rsid w:val="00D67CC6"/>
    <w:rsid w:val="00D75A19"/>
    <w:rsid w:val="00D84CF6"/>
    <w:rsid w:val="00D93AC9"/>
    <w:rsid w:val="00DA442C"/>
    <w:rsid w:val="00DA6940"/>
    <w:rsid w:val="00DB7CF4"/>
    <w:rsid w:val="00DC6183"/>
    <w:rsid w:val="00DC676D"/>
    <w:rsid w:val="00DD003F"/>
    <w:rsid w:val="00DD39E1"/>
    <w:rsid w:val="00DD6D53"/>
    <w:rsid w:val="00DF6EDB"/>
    <w:rsid w:val="00E03967"/>
    <w:rsid w:val="00E13471"/>
    <w:rsid w:val="00E40F06"/>
    <w:rsid w:val="00E4447C"/>
    <w:rsid w:val="00E64E3B"/>
    <w:rsid w:val="00E74E2E"/>
    <w:rsid w:val="00E83A0D"/>
    <w:rsid w:val="00E9154B"/>
    <w:rsid w:val="00E944D3"/>
    <w:rsid w:val="00E95B35"/>
    <w:rsid w:val="00E9748A"/>
    <w:rsid w:val="00EA6B8B"/>
    <w:rsid w:val="00EA713A"/>
    <w:rsid w:val="00ED776A"/>
    <w:rsid w:val="00EE1C9B"/>
    <w:rsid w:val="00EE7B21"/>
    <w:rsid w:val="00EF12E5"/>
    <w:rsid w:val="00F00033"/>
    <w:rsid w:val="00F011B7"/>
    <w:rsid w:val="00F0191D"/>
    <w:rsid w:val="00F07488"/>
    <w:rsid w:val="00F07B58"/>
    <w:rsid w:val="00F136B1"/>
    <w:rsid w:val="00F41B53"/>
    <w:rsid w:val="00F47A5B"/>
    <w:rsid w:val="00F51B7B"/>
    <w:rsid w:val="00F522A5"/>
    <w:rsid w:val="00F544E0"/>
    <w:rsid w:val="00F737A8"/>
    <w:rsid w:val="00F8065F"/>
    <w:rsid w:val="00F959CC"/>
    <w:rsid w:val="00FA250E"/>
    <w:rsid w:val="00FB1C1E"/>
    <w:rsid w:val="00FB57E6"/>
    <w:rsid w:val="00FC137F"/>
    <w:rsid w:val="00FC40B8"/>
    <w:rsid w:val="00FD26BB"/>
    <w:rsid w:val="00FD6FF7"/>
    <w:rsid w:val="00FD75BA"/>
    <w:rsid w:val="00FE7509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FB"/>
  </w:style>
  <w:style w:type="paragraph" w:styleId="1">
    <w:name w:val="heading 1"/>
    <w:basedOn w:val="a"/>
    <w:next w:val="a"/>
    <w:link w:val="10"/>
    <w:qFormat/>
    <w:rsid w:val="00C604E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04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604E8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604E8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4E8"/>
    <w:pPr>
      <w:keepNext/>
      <w:spacing w:after="0" w:line="36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04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04E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4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04E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604E8"/>
  </w:style>
  <w:style w:type="paragraph" w:styleId="a3">
    <w:name w:val="Body Text"/>
    <w:basedOn w:val="a"/>
    <w:link w:val="a4"/>
    <w:uiPriority w:val="99"/>
    <w:rsid w:val="00C604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604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604E8"/>
    <w:pPr>
      <w:spacing w:after="0" w:line="240" w:lineRule="auto"/>
      <w:ind w:left="495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C604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604E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6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C604E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6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12"/>
    <w:qFormat/>
    <w:rsid w:val="00C604E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rsid w:val="00C6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link w:val="ab"/>
    <w:uiPriority w:val="34"/>
    <w:qFormat/>
    <w:rsid w:val="00C604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C604E8"/>
    <w:rPr>
      <w:i/>
      <w:iCs/>
    </w:rPr>
  </w:style>
  <w:style w:type="paragraph" w:customStyle="1" w:styleId="BodyText21">
    <w:name w:val="Body Text 21"/>
    <w:basedOn w:val="a"/>
    <w:rsid w:val="00C604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C604E8"/>
    <w:pPr>
      <w:ind w:left="720"/>
    </w:pPr>
    <w:rPr>
      <w:rFonts w:ascii="Calibri" w:eastAsia="Times New Roman" w:hAnsi="Calibri" w:cs="Times New Roman"/>
      <w:kern w:val="2"/>
    </w:rPr>
  </w:style>
  <w:style w:type="character" w:styleId="ad">
    <w:name w:val="Strong"/>
    <w:basedOn w:val="a0"/>
    <w:uiPriority w:val="22"/>
    <w:qFormat/>
    <w:rsid w:val="00C604E8"/>
    <w:rPr>
      <w:b/>
      <w:bCs/>
    </w:rPr>
  </w:style>
  <w:style w:type="paragraph" w:customStyle="1" w:styleId="Style2">
    <w:name w:val="Style2"/>
    <w:basedOn w:val="a"/>
    <w:rsid w:val="00C604E8"/>
    <w:pPr>
      <w:widowControl w:val="0"/>
      <w:autoSpaceDE w:val="0"/>
      <w:autoSpaceDN w:val="0"/>
      <w:adjustRightInd w:val="0"/>
      <w:spacing w:after="0" w:line="239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8">
    <w:name w:val="Font Style38"/>
    <w:basedOn w:val="a0"/>
    <w:rsid w:val="00C604E8"/>
    <w:rPr>
      <w:rFonts w:ascii="Times New Roman" w:hAnsi="Times New Roman" w:cs="Times New Roman"/>
      <w:i/>
      <w:iCs/>
      <w:sz w:val="20"/>
      <w:szCs w:val="20"/>
    </w:rPr>
  </w:style>
  <w:style w:type="paragraph" w:customStyle="1" w:styleId="ae">
    <w:name w:val="Базовый"/>
    <w:uiPriority w:val="99"/>
    <w:rsid w:val="00C604E8"/>
    <w:pPr>
      <w:tabs>
        <w:tab w:val="left" w:pos="720"/>
      </w:tabs>
      <w:suppressAutoHyphens/>
    </w:pPr>
    <w:rPr>
      <w:rFonts w:ascii="Calibri" w:eastAsia="Droid Sans" w:hAnsi="Calibri" w:cs="Calibri"/>
      <w:color w:val="00000A"/>
      <w:lang w:val="en-US"/>
    </w:rPr>
  </w:style>
  <w:style w:type="paragraph" w:customStyle="1" w:styleId="14">
    <w:name w:val="Абзац списка1"/>
    <w:basedOn w:val="a"/>
    <w:uiPriority w:val="99"/>
    <w:rsid w:val="00C604E8"/>
    <w:pPr>
      <w:ind w:left="720"/>
    </w:pPr>
    <w:rPr>
      <w:rFonts w:ascii="Times Sakha Unicode" w:eastAsia="Times New Roman" w:hAnsi="Times Sakha Unicode" w:cs="Times Sakha Unicode"/>
      <w:sz w:val="24"/>
      <w:szCs w:val="24"/>
    </w:rPr>
  </w:style>
  <w:style w:type="paragraph" w:styleId="af">
    <w:name w:val="Body Text First Indent"/>
    <w:basedOn w:val="a3"/>
    <w:link w:val="af0"/>
    <w:rsid w:val="00C604E8"/>
    <w:pPr>
      <w:spacing w:after="120"/>
      <w:ind w:firstLine="210"/>
    </w:pPr>
    <w:rPr>
      <w:sz w:val="24"/>
    </w:rPr>
  </w:style>
  <w:style w:type="character" w:customStyle="1" w:styleId="af0">
    <w:name w:val="Красная строка Знак"/>
    <w:basedOn w:val="a4"/>
    <w:link w:val="af"/>
    <w:rsid w:val="00C60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C604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5"/>
    <w:rsid w:val="00C604E8"/>
    <w:rPr>
      <w:spacing w:val="1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C604E8"/>
    <w:pPr>
      <w:widowControl w:val="0"/>
      <w:shd w:val="clear" w:color="auto" w:fill="FFFFFF"/>
      <w:spacing w:after="0" w:line="322" w:lineRule="exact"/>
      <w:jc w:val="both"/>
    </w:pPr>
    <w:rPr>
      <w:spacing w:val="17"/>
    </w:rPr>
  </w:style>
  <w:style w:type="paragraph" w:customStyle="1" w:styleId="25">
    <w:name w:val="Основной текст2"/>
    <w:basedOn w:val="a"/>
    <w:rsid w:val="00C604E8"/>
    <w:pPr>
      <w:widowControl w:val="0"/>
      <w:shd w:val="clear" w:color="auto" w:fill="FFFFFF"/>
      <w:spacing w:after="420" w:line="480" w:lineRule="exact"/>
      <w:ind w:hanging="400"/>
      <w:jc w:val="both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paragraph" w:customStyle="1" w:styleId="41">
    <w:name w:val="Основной текст4"/>
    <w:basedOn w:val="a"/>
    <w:rsid w:val="00C604E8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pacing w:val="-5"/>
    </w:rPr>
  </w:style>
  <w:style w:type="character" w:customStyle="1" w:styleId="apple-style-span">
    <w:name w:val="apple-style-span"/>
    <w:basedOn w:val="a0"/>
    <w:rsid w:val="00C604E8"/>
  </w:style>
  <w:style w:type="character" w:customStyle="1" w:styleId="12">
    <w:name w:val="Название Знак1"/>
    <w:link w:val="a8"/>
    <w:locked/>
    <w:rsid w:val="00C604E8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note text"/>
    <w:basedOn w:val="a"/>
    <w:link w:val="af4"/>
    <w:rsid w:val="00C6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C604E8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C604E8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C604E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C604E8"/>
    <w:rPr>
      <w:rFonts w:ascii="Tahoma" w:eastAsia="Calibri" w:hAnsi="Tahoma" w:cs="Times New Roman"/>
      <w:sz w:val="16"/>
      <w:szCs w:val="16"/>
    </w:rPr>
  </w:style>
  <w:style w:type="paragraph" w:customStyle="1" w:styleId="ConsPlusCell">
    <w:name w:val="ConsPlusCell"/>
    <w:rsid w:val="00C6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"/>
    <w:basedOn w:val="a"/>
    <w:uiPriority w:val="99"/>
    <w:unhideWhenUsed/>
    <w:rsid w:val="00C6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604E8"/>
  </w:style>
  <w:style w:type="paragraph" w:styleId="af9">
    <w:name w:val="header"/>
    <w:basedOn w:val="a"/>
    <w:link w:val="afa"/>
    <w:uiPriority w:val="99"/>
    <w:rsid w:val="00C60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C604E8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C604E8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604E8"/>
  </w:style>
  <w:style w:type="character" w:styleId="afb">
    <w:name w:val="Hyperlink"/>
    <w:basedOn w:val="a0"/>
    <w:uiPriority w:val="99"/>
    <w:unhideWhenUsed/>
    <w:rsid w:val="00C604E8"/>
    <w:rPr>
      <w:color w:val="0000FF"/>
      <w:u w:val="single"/>
    </w:rPr>
  </w:style>
  <w:style w:type="paragraph" w:styleId="afc">
    <w:name w:val="No Spacing"/>
    <w:uiPriority w:val="1"/>
    <w:qFormat/>
    <w:rsid w:val="00840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A764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4E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04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604E8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604E8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4E8"/>
    <w:pPr>
      <w:keepNext/>
      <w:spacing w:after="0" w:line="36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04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04E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4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04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604E8"/>
  </w:style>
  <w:style w:type="paragraph" w:styleId="a3">
    <w:name w:val="Body Text"/>
    <w:basedOn w:val="a"/>
    <w:link w:val="a4"/>
    <w:uiPriority w:val="99"/>
    <w:rsid w:val="00C604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604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604E8"/>
    <w:pPr>
      <w:spacing w:after="0" w:line="240" w:lineRule="auto"/>
      <w:ind w:left="495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C604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604E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6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C604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C6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12"/>
    <w:qFormat/>
    <w:rsid w:val="00C604E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uiPriority w:val="10"/>
    <w:rsid w:val="00C6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C604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C604E8"/>
    <w:rPr>
      <w:i/>
      <w:iCs/>
    </w:rPr>
  </w:style>
  <w:style w:type="paragraph" w:customStyle="1" w:styleId="BodyText21">
    <w:name w:val="Body Text 21"/>
    <w:basedOn w:val="a"/>
    <w:rsid w:val="00C604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C604E8"/>
    <w:pPr>
      <w:ind w:left="720"/>
    </w:pPr>
    <w:rPr>
      <w:rFonts w:ascii="Calibri" w:eastAsia="Times New Roman" w:hAnsi="Calibri" w:cs="Times New Roman"/>
      <w:kern w:val="2"/>
    </w:rPr>
  </w:style>
  <w:style w:type="character" w:styleId="ad">
    <w:name w:val="Strong"/>
    <w:basedOn w:val="a0"/>
    <w:uiPriority w:val="22"/>
    <w:qFormat/>
    <w:rsid w:val="00C604E8"/>
    <w:rPr>
      <w:b/>
      <w:bCs/>
    </w:rPr>
  </w:style>
  <w:style w:type="paragraph" w:customStyle="1" w:styleId="Style2">
    <w:name w:val="Style2"/>
    <w:basedOn w:val="a"/>
    <w:rsid w:val="00C604E8"/>
    <w:pPr>
      <w:widowControl w:val="0"/>
      <w:autoSpaceDE w:val="0"/>
      <w:autoSpaceDN w:val="0"/>
      <w:adjustRightInd w:val="0"/>
      <w:spacing w:after="0" w:line="239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8">
    <w:name w:val="Font Style38"/>
    <w:basedOn w:val="a0"/>
    <w:rsid w:val="00C604E8"/>
    <w:rPr>
      <w:rFonts w:ascii="Times New Roman" w:hAnsi="Times New Roman" w:cs="Times New Roman"/>
      <w:i/>
      <w:iCs/>
      <w:sz w:val="20"/>
      <w:szCs w:val="20"/>
    </w:rPr>
  </w:style>
  <w:style w:type="paragraph" w:customStyle="1" w:styleId="ae">
    <w:name w:val="Базовый"/>
    <w:uiPriority w:val="99"/>
    <w:rsid w:val="00C604E8"/>
    <w:pPr>
      <w:tabs>
        <w:tab w:val="left" w:pos="720"/>
      </w:tabs>
      <w:suppressAutoHyphens/>
    </w:pPr>
    <w:rPr>
      <w:rFonts w:ascii="Calibri" w:eastAsia="Droid Sans" w:hAnsi="Calibri" w:cs="Calibri"/>
      <w:color w:val="00000A"/>
      <w:lang w:val="en-US"/>
    </w:rPr>
  </w:style>
  <w:style w:type="paragraph" w:customStyle="1" w:styleId="14">
    <w:name w:val="Абзац списка1"/>
    <w:basedOn w:val="a"/>
    <w:uiPriority w:val="99"/>
    <w:rsid w:val="00C604E8"/>
    <w:pPr>
      <w:ind w:left="720"/>
    </w:pPr>
    <w:rPr>
      <w:rFonts w:ascii="Times Sakha Unicode" w:eastAsia="Times New Roman" w:hAnsi="Times Sakha Unicode" w:cs="Times Sakha Unicode"/>
      <w:sz w:val="24"/>
      <w:szCs w:val="24"/>
    </w:rPr>
  </w:style>
  <w:style w:type="paragraph" w:styleId="af">
    <w:name w:val="Body Text First Indent"/>
    <w:basedOn w:val="a3"/>
    <w:link w:val="af0"/>
    <w:rsid w:val="00C604E8"/>
    <w:pPr>
      <w:spacing w:after="120"/>
      <w:ind w:firstLine="210"/>
    </w:pPr>
    <w:rPr>
      <w:sz w:val="24"/>
    </w:rPr>
  </w:style>
  <w:style w:type="character" w:customStyle="1" w:styleId="af0">
    <w:name w:val="Красная строка Знак"/>
    <w:basedOn w:val="a4"/>
    <w:link w:val="af"/>
    <w:rsid w:val="00C60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C604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5"/>
    <w:rsid w:val="00C604E8"/>
    <w:rPr>
      <w:spacing w:val="1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C604E8"/>
    <w:pPr>
      <w:widowControl w:val="0"/>
      <w:shd w:val="clear" w:color="auto" w:fill="FFFFFF"/>
      <w:spacing w:after="0" w:line="322" w:lineRule="exact"/>
      <w:jc w:val="both"/>
    </w:pPr>
    <w:rPr>
      <w:spacing w:val="17"/>
    </w:rPr>
  </w:style>
  <w:style w:type="paragraph" w:customStyle="1" w:styleId="25">
    <w:name w:val="Основной текст2"/>
    <w:basedOn w:val="a"/>
    <w:rsid w:val="00C604E8"/>
    <w:pPr>
      <w:widowControl w:val="0"/>
      <w:shd w:val="clear" w:color="auto" w:fill="FFFFFF"/>
      <w:spacing w:after="420" w:line="480" w:lineRule="exact"/>
      <w:ind w:hanging="400"/>
      <w:jc w:val="both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paragraph" w:customStyle="1" w:styleId="41">
    <w:name w:val="Основной текст4"/>
    <w:basedOn w:val="a"/>
    <w:rsid w:val="00C604E8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pacing w:val="-5"/>
    </w:rPr>
  </w:style>
  <w:style w:type="character" w:customStyle="1" w:styleId="apple-style-span">
    <w:name w:val="apple-style-span"/>
    <w:basedOn w:val="a0"/>
    <w:rsid w:val="00C604E8"/>
  </w:style>
  <w:style w:type="character" w:customStyle="1" w:styleId="12">
    <w:name w:val="Название Знак1"/>
    <w:link w:val="a8"/>
    <w:locked/>
    <w:rsid w:val="00C604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footnote text"/>
    <w:basedOn w:val="a"/>
    <w:link w:val="af4"/>
    <w:rsid w:val="00C6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rsid w:val="00C604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rsid w:val="00C604E8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C604E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rsid w:val="00C604E8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rsid w:val="00C6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C6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604E8"/>
  </w:style>
  <w:style w:type="paragraph" w:styleId="af9">
    <w:name w:val="header"/>
    <w:basedOn w:val="a"/>
    <w:link w:val="afa"/>
    <w:uiPriority w:val="99"/>
    <w:rsid w:val="00C60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C604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C604E8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604E8"/>
  </w:style>
  <w:style w:type="character" w:styleId="afb">
    <w:name w:val="Hyperlink"/>
    <w:basedOn w:val="a0"/>
    <w:uiPriority w:val="99"/>
    <w:unhideWhenUsed/>
    <w:rsid w:val="00C60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macad.ru/catalog/pps/detail.php?ID=1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AD8E-FAE5-40D4-A443-8BECEA61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20</Pages>
  <Words>6358</Words>
  <Characters>36244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Студенческая научно-практическая конференция в рамках фестиваля «Академическая в</vt:lpstr>
      <vt:lpstr>СПИСОК  научных трудов</vt:lpstr>
    </vt:vector>
  </TitlesOfParts>
  <Company/>
  <LinksUpToDate>false</LinksUpToDate>
  <CharactersWithSpaces>42517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 Павлова</dc:creator>
  <cp:keywords/>
  <dc:description/>
  <cp:lastModifiedBy>Надежда Ивановна Павлова</cp:lastModifiedBy>
  <cp:revision>218</cp:revision>
  <dcterms:created xsi:type="dcterms:W3CDTF">2015-07-18T03:20:00Z</dcterms:created>
  <dcterms:modified xsi:type="dcterms:W3CDTF">2017-06-29T08:39:00Z</dcterms:modified>
</cp:coreProperties>
</file>